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395" w:themeColor="accent3" w:themeTint="66">
    <v:background id="_x0000_s1025" o:bwmode="white" fillcolor="#ffd395 [1302]" o:targetscreensize="1024,768">
      <v:fill color2="fill lighten(30)" method="linear sigma" focus="100%" type="gradient"/>
    </v:background>
  </w:background>
  <w:body>
    <w:p w:rsidR="0091064C" w:rsidRDefault="00BC18D1">
      <w:r>
        <w:rPr>
          <w:noProof/>
          <w:lang w:eastAsia="en-GB"/>
        </w:rPr>
        <w:drawing>
          <wp:anchor distT="0" distB="0" distL="114300" distR="114300" simplePos="0" relativeHeight="251658752" behindDoc="1" locked="0" layoutInCell="1" allowOverlap="1" wp14:anchorId="337C8496" wp14:editId="4AF7305B">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4"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1" locked="0" layoutInCell="1" allowOverlap="1" wp14:anchorId="0806DFF0" wp14:editId="0AC9BB9A">
            <wp:simplePos x="0" y="0"/>
            <wp:positionH relativeFrom="column">
              <wp:posOffset>-160655</wp:posOffset>
            </wp:positionH>
            <wp:positionV relativeFrom="paragraph">
              <wp:posOffset>-371475</wp:posOffset>
            </wp:positionV>
            <wp:extent cx="907415" cy="907415"/>
            <wp:effectExtent l="19050" t="0" r="6985" b="0"/>
            <wp:wrapTight wrapText="bothSides">
              <wp:wrapPolygon edited="0">
                <wp:start x="-453" y="0"/>
                <wp:lineTo x="-453" y="21313"/>
                <wp:lineTo x="21766" y="21313"/>
                <wp:lineTo x="21766" y="0"/>
                <wp:lineTo x="-4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07415" cy="9074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782ECC5F" wp14:editId="36635904">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AB5280" w:rsidRDefault="00AB5280" w:rsidP="00980B48">
      <w:pPr>
        <w:jc w:val="center"/>
        <w:rPr>
          <w:rFonts w:ascii="Arial" w:hAnsi="Arial" w:cs="Arial"/>
          <w:b/>
          <w:i/>
          <w:sz w:val="32"/>
          <w:szCs w:val="32"/>
        </w:rPr>
      </w:pPr>
    </w:p>
    <w:p w:rsidR="003178DB" w:rsidRPr="00D902EB" w:rsidRDefault="00F00315" w:rsidP="00980B48">
      <w:pPr>
        <w:jc w:val="center"/>
        <w:rPr>
          <w:rFonts w:ascii="Arial" w:hAnsi="Arial" w:cs="Arial"/>
          <w:b/>
          <w:i/>
          <w:sz w:val="32"/>
          <w:szCs w:val="32"/>
        </w:rPr>
      </w:pPr>
      <w:r>
        <w:rPr>
          <w:noProof/>
          <w:lang w:eastAsia="en-GB"/>
        </w:rPr>
        <w:drawing>
          <wp:anchor distT="0" distB="0" distL="114300" distR="114300" simplePos="0" relativeHeight="251661824" behindDoc="1" locked="0" layoutInCell="1" allowOverlap="1" wp14:anchorId="3EA8BB20" wp14:editId="6A1F90DD">
            <wp:simplePos x="0" y="0"/>
            <wp:positionH relativeFrom="column">
              <wp:posOffset>2038350</wp:posOffset>
            </wp:positionH>
            <wp:positionV relativeFrom="paragraph">
              <wp:posOffset>292100</wp:posOffset>
            </wp:positionV>
            <wp:extent cx="495300" cy="436245"/>
            <wp:effectExtent l="0" t="0" r="0" b="1905"/>
            <wp:wrapTight wrapText="bothSides">
              <wp:wrapPolygon edited="0">
                <wp:start x="0" y="0"/>
                <wp:lineTo x="0" y="20751"/>
                <wp:lineTo x="20769" y="20751"/>
                <wp:lineTo x="20769" y="0"/>
                <wp:lineTo x="0" y="0"/>
              </wp:wrapPolygon>
            </wp:wrapTight>
            <wp:docPr id="6" name="Picture 1" descr="https://encrypted-tbn0.gstatic.com/images?q=tbn:ANd9GcT9RLf1WrxJ-HE2h9Wi2o-lHR10Kw8tyySwE2dV8N421gXY2d5Kf302Y2G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9RLf1WrxJ-HE2h9Wi2o-lHR10Kw8tyySwE2dV8N421gXY2d5Kf302Y2Gx">
                      <a:hlinkClick r:id="rId7"/>
                    </pic:cNvPr>
                    <pic:cNvPicPr>
                      <a:picLocks noChangeAspect="1" noChangeArrowheads="1"/>
                    </pic:cNvPicPr>
                  </pic:nvPicPr>
                  <pic:blipFill>
                    <a:blip r:embed="rId8" cstate="print"/>
                    <a:srcRect/>
                    <a:stretch>
                      <a:fillRect/>
                    </a:stretch>
                  </pic:blipFill>
                  <pic:spPr bwMode="auto">
                    <a:xfrm>
                      <a:off x="0" y="0"/>
                      <a:ext cx="495300" cy="436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0043">
        <w:rPr>
          <w:rFonts w:ascii="Arial" w:hAnsi="Arial" w:cs="Arial"/>
          <w:b/>
          <w:i/>
          <w:sz w:val="32"/>
          <w:szCs w:val="32"/>
        </w:rPr>
        <w:t>Noah’s Ark Newsletter 2</w:t>
      </w:r>
      <w:r w:rsidR="00BC5BD4">
        <w:rPr>
          <w:rFonts w:ascii="Arial" w:hAnsi="Arial" w:cs="Arial"/>
          <w:b/>
          <w:i/>
          <w:sz w:val="32"/>
          <w:szCs w:val="32"/>
        </w:rPr>
        <w:t>5</w:t>
      </w:r>
      <w:r w:rsidR="00E10043" w:rsidRPr="00E10043">
        <w:rPr>
          <w:rFonts w:ascii="Arial" w:hAnsi="Arial" w:cs="Arial"/>
          <w:b/>
          <w:i/>
          <w:sz w:val="32"/>
          <w:szCs w:val="32"/>
          <w:vertAlign w:val="superscript"/>
        </w:rPr>
        <w:t>th</w:t>
      </w:r>
      <w:r w:rsidR="00E10043">
        <w:rPr>
          <w:rFonts w:ascii="Arial" w:hAnsi="Arial" w:cs="Arial"/>
          <w:b/>
          <w:i/>
          <w:sz w:val="32"/>
          <w:szCs w:val="32"/>
        </w:rPr>
        <w:t xml:space="preserve"> March</w:t>
      </w:r>
      <w:r w:rsidR="000A15DF">
        <w:rPr>
          <w:rFonts w:ascii="Arial" w:hAnsi="Arial" w:cs="Arial"/>
          <w:b/>
          <w:i/>
          <w:sz w:val="32"/>
          <w:szCs w:val="32"/>
        </w:rPr>
        <w:t xml:space="preserve"> 2014</w:t>
      </w:r>
    </w:p>
    <w:p w:rsidR="00FF542A" w:rsidRDefault="00FF542A" w:rsidP="00FF542A">
      <w:pPr>
        <w:rPr>
          <w:b/>
          <w:sz w:val="32"/>
          <w:szCs w:val="32"/>
        </w:rPr>
      </w:pPr>
    </w:p>
    <w:p w:rsidR="00E10043" w:rsidRDefault="00E10043" w:rsidP="00E06C53">
      <w:pPr>
        <w:rPr>
          <w:rFonts w:ascii="Arial" w:hAnsi="Arial" w:cs="Arial"/>
        </w:rPr>
      </w:pPr>
      <w:r>
        <w:rPr>
          <w:rFonts w:ascii="Arial" w:hAnsi="Arial" w:cs="Arial"/>
        </w:rPr>
        <w:t>Dear Parents,</w:t>
      </w:r>
    </w:p>
    <w:p w:rsidR="00E10043" w:rsidRDefault="00D43BDC" w:rsidP="00E06C53">
      <w:pPr>
        <w:rPr>
          <w:rFonts w:ascii="Arial" w:hAnsi="Arial" w:cs="Arial"/>
        </w:rPr>
      </w:pPr>
      <w:r>
        <w:rPr>
          <w:rFonts w:ascii="Arial" w:hAnsi="Arial" w:cs="Arial"/>
        </w:rPr>
        <w:t xml:space="preserve">We are nearing the end of </w:t>
      </w:r>
      <w:r w:rsidR="006D0CE6">
        <w:rPr>
          <w:rFonts w:ascii="Arial" w:hAnsi="Arial" w:cs="Arial"/>
        </w:rPr>
        <w:t xml:space="preserve">the </w:t>
      </w:r>
      <w:proofErr w:type="gramStart"/>
      <w:r>
        <w:rPr>
          <w:rFonts w:ascii="Arial" w:hAnsi="Arial" w:cs="Arial"/>
        </w:rPr>
        <w:t>Spring</w:t>
      </w:r>
      <w:proofErr w:type="gramEnd"/>
      <w:r>
        <w:rPr>
          <w:rFonts w:ascii="Arial" w:hAnsi="Arial" w:cs="Arial"/>
        </w:rPr>
        <w:t xml:space="preserve"> term and Friday, 4</w:t>
      </w:r>
      <w:r w:rsidRPr="00D43BDC">
        <w:rPr>
          <w:rFonts w:ascii="Arial" w:hAnsi="Arial" w:cs="Arial"/>
          <w:vertAlign w:val="superscript"/>
        </w:rPr>
        <w:t>th</w:t>
      </w:r>
      <w:r>
        <w:rPr>
          <w:rFonts w:ascii="Arial" w:hAnsi="Arial" w:cs="Arial"/>
        </w:rPr>
        <w:t xml:space="preserve"> April will be our last day. </w:t>
      </w:r>
      <w:r w:rsidR="00E10043">
        <w:rPr>
          <w:rFonts w:ascii="Arial" w:hAnsi="Arial" w:cs="Arial"/>
        </w:rPr>
        <w:t xml:space="preserve"> We still have many activities pla</w:t>
      </w:r>
      <w:r>
        <w:rPr>
          <w:rFonts w:ascii="Arial" w:hAnsi="Arial" w:cs="Arial"/>
        </w:rPr>
        <w:t>nned for the children and they can look forward to our traditional Easter egg hunt on the last day.</w:t>
      </w:r>
      <w:r w:rsidR="00E10043">
        <w:rPr>
          <w:rFonts w:ascii="Arial" w:hAnsi="Arial" w:cs="Arial"/>
        </w:rPr>
        <w:t xml:space="preserve"> </w:t>
      </w:r>
    </w:p>
    <w:p w:rsidR="00E10043" w:rsidRDefault="00E10043" w:rsidP="00E06C53">
      <w:pPr>
        <w:rPr>
          <w:rFonts w:ascii="Arial" w:hAnsi="Arial" w:cs="Arial"/>
        </w:rPr>
      </w:pPr>
      <w:r>
        <w:rPr>
          <w:rFonts w:ascii="Arial" w:hAnsi="Arial" w:cs="Arial"/>
        </w:rPr>
        <w:t xml:space="preserve">During our </w:t>
      </w:r>
      <w:r w:rsidR="00D43BDC">
        <w:rPr>
          <w:rFonts w:ascii="Arial" w:hAnsi="Arial" w:cs="Arial"/>
        </w:rPr>
        <w:t>“P</w:t>
      </w:r>
      <w:r>
        <w:rPr>
          <w:rFonts w:ascii="Arial" w:hAnsi="Arial" w:cs="Arial"/>
        </w:rPr>
        <w:t>eople who help us topic</w:t>
      </w:r>
      <w:r w:rsidR="00D43BDC">
        <w:rPr>
          <w:rFonts w:ascii="Arial" w:hAnsi="Arial" w:cs="Arial"/>
        </w:rPr>
        <w:t>”</w:t>
      </w:r>
      <w:r>
        <w:rPr>
          <w:rFonts w:ascii="Arial" w:hAnsi="Arial" w:cs="Arial"/>
        </w:rPr>
        <w:t xml:space="preserve"> we had a visit from the police (four officers and a police car), arranged by Ella’s dad in the morning session. He will also visit the afternoon session this week. The children were absolutely delighted to be able to sit in a real police car </w:t>
      </w:r>
      <w:r w:rsidR="00D43BDC">
        <w:rPr>
          <w:rFonts w:ascii="Arial" w:hAnsi="Arial" w:cs="Arial"/>
        </w:rPr>
        <w:t xml:space="preserve">that had </w:t>
      </w:r>
      <w:r>
        <w:rPr>
          <w:rFonts w:ascii="Arial" w:hAnsi="Arial" w:cs="Arial"/>
        </w:rPr>
        <w:t>flashing lights</w:t>
      </w:r>
      <w:r w:rsidR="00D43BDC">
        <w:rPr>
          <w:rFonts w:ascii="Arial" w:hAnsi="Arial" w:cs="Arial"/>
        </w:rPr>
        <w:t xml:space="preserve">, </w:t>
      </w:r>
      <w:r w:rsidR="00BC5BD4">
        <w:rPr>
          <w:rFonts w:ascii="Arial" w:hAnsi="Arial" w:cs="Arial"/>
        </w:rPr>
        <w:t xml:space="preserve">a </w:t>
      </w:r>
      <w:r w:rsidR="00D43BDC">
        <w:rPr>
          <w:rFonts w:ascii="Arial" w:hAnsi="Arial" w:cs="Arial"/>
        </w:rPr>
        <w:t>siren</w:t>
      </w:r>
      <w:r>
        <w:rPr>
          <w:rFonts w:ascii="Arial" w:hAnsi="Arial" w:cs="Arial"/>
        </w:rPr>
        <w:t xml:space="preserve"> and </w:t>
      </w:r>
      <w:r w:rsidR="00D43BDC">
        <w:rPr>
          <w:rFonts w:ascii="Arial" w:hAnsi="Arial" w:cs="Arial"/>
        </w:rPr>
        <w:t>a microphone! Thank you for this brilliant experience.</w:t>
      </w:r>
      <w:r w:rsidR="002D3B54">
        <w:rPr>
          <w:rFonts w:ascii="Arial" w:hAnsi="Arial" w:cs="Arial"/>
        </w:rPr>
        <w:t xml:space="preserve"> </w:t>
      </w:r>
    </w:p>
    <w:p w:rsidR="002D3B54" w:rsidRDefault="00497F08" w:rsidP="00E06C53">
      <w:pPr>
        <w:rPr>
          <w:rFonts w:ascii="Arial" w:hAnsi="Arial" w:cs="Arial"/>
        </w:rPr>
      </w:pPr>
      <w:r>
        <w:rPr>
          <w:rFonts w:ascii="Arial" w:hAnsi="Arial" w:cs="Arial"/>
          <w:noProof/>
          <w:lang w:eastAsia="en-GB"/>
        </w:rPr>
        <w:drawing>
          <wp:anchor distT="0" distB="0" distL="114300" distR="114300" simplePos="0" relativeHeight="251665920" behindDoc="1" locked="0" layoutInCell="1" allowOverlap="1" wp14:anchorId="04F292B4" wp14:editId="68F2A901">
            <wp:simplePos x="0" y="0"/>
            <wp:positionH relativeFrom="margin">
              <wp:posOffset>825500</wp:posOffset>
            </wp:positionH>
            <wp:positionV relativeFrom="paragraph">
              <wp:posOffset>86360</wp:posOffset>
            </wp:positionV>
            <wp:extent cx="1323340" cy="992505"/>
            <wp:effectExtent l="0" t="0" r="0" b="0"/>
            <wp:wrapTight wrapText="bothSides">
              <wp:wrapPolygon edited="0">
                <wp:start x="0" y="0"/>
                <wp:lineTo x="0" y="21144"/>
                <wp:lineTo x="21144" y="21144"/>
                <wp:lineTo x="211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04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9925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6944" behindDoc="1" locked="0" layoutInCell="1" allowOverlap="1" wp14:anchorId="404A6C3F" wp14:editId="02278169">
            <wp:simplePos x="0" y="0"/>
            <wp:positionH relativeFrom="margin">
              <wp:posOffset>3667125</wp:posOffset>
            </wp:positionH>
            <wp:positionV relativeFrom="paragraph">
              <wp:posOffset>95885</wp:posOffset>
            </wp:positionV>
            <wp:extent cx="1282700" cy="962025"/>
            <wp:effectExtent l="0" t="0" r="0" b="9525"/>
            <wp:wrapTight wrapText="bothSides">
              <wp:wrapPolygon edited="0">
                <wp:start x="0" y="0"/>
                <wp:lineTo x="0" y="21386"/>
                <wp:lineTo x="21172" y="21386"/>
                <wp:lineTo x="2117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00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700" cy="962025"/>
                    </a:xfrm>
                    <a:prstGeom prst="rect">
                      <a:avLst/>
                    </a:prstGeom>
                  </pic:spPr>
                </pic:pic>
              </a:graphicData>
            </a:graphic>
            <wp14:sizeRelH relativeFrom="page">
              <wp14:pctWidth>0</wp14:pctWidth>
            </wp14:sizeRelH>
            <wp14:sizeRelV relativeFrom="page">
              <wp14:pctHeight>0</wp14:pctHeight>
            </wp14:sizeRelV>
          </wp:anchor>
        </w:drawing>
      </w:r>
      <w:r w:rsidR="002D3B54">
        <w:rPr>
          <w:rFonts w:ascii="Arial" w:hAnsi="Arial" w:cs="Arial"/>
        </w:rPr>
        <w:t xml:space="preserve">               </w:t>
      </w:r>
    </w:p>
    <w:p w:rsidR="002D3B54" w:rsidRDefault="002D3B54" w:rsidP="00E06C53">
      <w:pPr>
        <w:rPr>
          <w:rFonts w:ascii="Arial" w:hAnsi="Arial" w:cs="Arial"/>
        </w:rPr>
      </w:pPr>
    </w:p>
    <w:p w:rsidR="002D3B54" w:rsidRDefault="002D3B54" w:rsidP="00E06C53">
      <w:pPr>
        <w:rPr>
          <w:rFonts w:ascii="Arial" w:hAnsi="Arial" w:cs="Arial"/>
        </w:rPr>
      </w:pPr>
    </w:p>
    <w:p w:rsidR="002D3B54" w:rsidRDefault="002D3B54" w:rsidP="00E06C53">
      <w:pPr>
        <w:rPr>
          <w:rFonts w:ascii="Arial" w:hAnsi="Arial" w:cs="Arial"/>
        </w:rPr>
      </w:pPr>
      <w:r>
        <w:rPr>
          <w:rFonts w:ascii="Arial" w:hAnsi="Arial" w:cs="Arial"/>
        </w:rPr>
        <w:t xml:space="preserve">                     </w:t>
      </w:r>
    </w:p>
    <w:p w:rsidR="004C7F4C" w:rsidRDefault="00DD79CA" w:rsidP="00E06C53">
      <w:pPr>
        <w:rPr>
          <w:rFonts w:ascii="Arial" w:hAnsi="Arial" w:cs="Arial"/>
        </w:rPr>
      </w:pPr>
      <w:r>
        <w:rPr>
          <w:rFonts w:ascii="Arial" w:hAnsi="Arial" w:cs="Arial"/>
          <w:noProof/>
          <w:lang w:eastAsia="en-GB"/>
        </w:rPr>
        <w:drawing>
          <wp:anchor distT="0" distB="0" distL="114300" distR="114300" simplePos="0" relativeHeight="251664896" behindDoc="1" locked="0" layoutInCell="1" allowOverlap="1" wp14:anchorId="3A152BF3" wp14:editId="5943DE2B">
            <wp:simplePos x="0" y="0"/>
            <wp:positionH relativeFrom="margin">
              <wp:posOffset>4403090</wp:posOffset>
            </wp:positionH>
            <wp:positionV relativeFrom="paragraph">
              <wp:posOffset>401320</wp:posOffset>
            </wp:positionV>
            <wp:extent cx="969010" cy="725170"/>
            <wp:effectExtent l="0" t="0" r="2540" b="0"/>
            <wp:wrapTight wrapText="bothSides">
              <wp:wrapPolygon edited="0">
                <wp:start x="0" y="0"/>
                <wp:lineTo x="0" y="20995"/>
                <wp:lineTo x="21232" y="20995"/>
                <wp:lineTo x="212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0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725170"/>
                    </a:xfrm>
                    <a:prstGeom prst="rect">
                      <a:avLst/>
                    </a:prstGeom>
                  </pic:spPr>
                </pic:pic>
              </a:graphicData>
            </a:graphic>
            <wp14:sizeRelH relativeFrom="page">
              <wp14:pctWidth>0</wp14:pctWidth>
            </wp14:sizeRelH>
            <wp14:sizeRelV relativeFrom="page">
              <wp14:pctHeight>0</wp14:pctHeight>
            </wp14:sizeRelV>
          </wp:anchor>
        </w:drawing>
      </w:r>
      <w:r w:rsidR="00BC5BD4">
        <w:rPr>
          <w:rFonts w:ascii="Arial" w:hAnsi="Arial" w:cs="Arial"/>
        </w:rPr>
        <w:t>Elizabeth Casella’s mum</w:t>
      </w:r>
      <w:r w:rsidR="002D3B54">
        <w:rPr>
          <w:rFonts w:ascii="Arial" w:hAnsi="Arial" w:cs="Arial"/>
        </w:rPr>
        <w:t xml:space="preserve"> visited o</w:t>
      </w:r>
      <w:r w:rsidR="00E10043">
        <w:rPr>
          <w:rFonts w:ascii="Arial" w:hAnsi="Arial" w:cs="Arial"/>
        </w:rPr>
        <w:t>n Friday</w:t>
      </w:r>
      <w:r w:rsidR="002D3B54">
        <w:rPr>
          <w:rFonts w:ascii="Arial" w:hAnsi="Arial" w:cs="Arial"/>
        </w:rPr>
        <w:t xml:space="preserve"> and taught the morning children ballet moves from the</w:t>
      </w:r>
      <w:r w:rsidR="00D43BDC">
        <w:rPr>
          <w:rFonts w:ascii="Arial" w:hAnsi="Arial" w:cs="Arial"/>
        </w:rPr>
        <w:t xml:space="preserve"> play ‘Pinocchio’. This was</w:t>
      </w:r>
      <w:r w:rsidR="002D3B54">
        <w:rPr>
          <w:rFonts w:ascii="Arial" w:hAnsi="Arial" w:cs="Arial"/>
        </w:rPr>
        <w:t xml:space="preserve"> a fantastic opportunity for boys and girls to be involved in a dance. She will visit again in the next two weeks to continue with their practice. </w:t>
      </w:r>
    </w:p>
    <w:p w:rsidR="004C7F4C" w:rsidRDefault="004C7F4C" w:rsidP="00E06C53">
      <w:pPr>
        <w:rPr>
          <w:rFonts w:ascii="Arial" w:hAnsi="Arial" w:cs="Arial"/>
        </w:rPr>
      </w:pPr>
    </w:p>
    <w:p w:rsidR="00DD79CA" w:rsidRDefault="00DD79CA" w:rsidP="00E06C53">
      <w:pPr>
        <w:rPr>
          <w:rFonts w:ascii="Arial" w:hAnsi="Arial" w:cs="Arial"/>
        </w:rPr>
      </w:pPr>
    </w:p>
    <w:p w:rsidR="00DD79CA" w:rsidRDefault="00DD79CA" w:rsidP="00E06C53">
      <w:pPr>
        <w:rPr>
          <w:rFonts w:ascii="Arial" w:hAnsi="Arial" w:cs="Arial"/>
        </w:rPr>
      </w:pPr>
      <w:r>
        <w:rPr>
          <w:rFonts w:ascii="Arial" w:hAnsi="Arial" w:cs="Arial"/>
          <w:noProof/>
          <w:lang w:eastAsia="en-GB"/>
        </w:rPr>
        <w:drawing>
          <wp:anchor distT="0" distB="0" distL="114300" distR="114300" simplePos="0" relativeHeight="251667968" behindDoc="1" locked="0" layoutInCell="1" allowOverlap="1" wp14:anchorId="1C7565A3" wp14:editId="5EC8D523">
            <wp:simplePos x="0" y="0"/>
            <wp:positionH relativeFrom="column">
              <wp:posOffset>2352675</wp:posOffset>
            </wp:positionH>
            <wp:positionV relativeFrom="paragraph">
              <wp:posOffset>425450</wp:posOffset>
            </wp:positionV>
            <wp:extent cx="1271270" cy="952500"/>
            <wp:effectExtent l="0" t="0" r="5080" b="0"/>
            <wp:wrapTight wrapText="bothSides">
              <wp:wrapPolygon edited="0">
                <wp:start x="0" y="0"/>
                <wp:lineTo x="0" y="21168"/>
                <wp:lineTo x="21363" y="21168"/>
                <wp:lineTo x="2136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270" cy="952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Naomi’s dad in the morning se</w:t>
      </w:r>
      <w:r>
        <w:rPr>
          <w:rFonts w:ascii="Arial" w:hAnsi="Arial" w:cs="Arial"/>
        </w:rPr>
        <w:t>ssion visited us</w:t>
      </w:r>
      <w:r>
        <w:rPr>
          <w:rFonts w:ascii="Arial" w:hAnsi="Arial" w:cs="Arial"/>
        </w:rPr>
        <w:t xml:space="preserve"> today</w:t>
      </w:r>
      <w:r>
        <w:rPr>
          <w:rFonts w:ascii="Arial" w:hAnsi="Arial" w:cs="Arial"/>
        </w:rPr>
        <w:t xml:space="preserve"> and taught</w:t>
      </w:r>
      <w:r>
        <w:rPr>
          <w:rFonts w:ascii="Arial" w:hAnsi="Arial" w:cs="Arial"/>
        </w:rPr>
        <w:t xml:space="preserve"> the ch</w:t>
      </w:r>
      <w:r>
        <w:rPr>
          <w:rFonts w:ascii="Arial" w:hAnsi="Arial" w:cs="Arial"/>
        </w:rPr>
        <w:t>ildren some Zumba moves. The children and staff really enjoyed some very energetic moves!</w:t>
      </w:r>
      <w:r>
        <w:rPr>
          <w:rFonts w:ascii="Arial" w:hAnsi="Arial" w:cs="Arial"/>
        </w:rPr>
        <w:t>!</w:t>
      </w:r>
    </w:p>
    <w:p w:rsidR="00DD79CA" w:rsidRDefault="00DD79CA" w:rsidP="00E06C53">
      <w:pPr>
        <w:rPr>
          <w:rFonts w:ascii="Arial" w:hAnsi="Arial" w:cs="Arial"/>
        </w:rPr>
      </w:pPr>
    </w:p>
    <w:p w:rsidR="00DD79CA" w:rsidRDefault="00DD79CA" w:rsidP="00E06C53">
      <w:pPr>
        <w:rPr>
          <w:rFonts w:ascii="Arial" w:hAnsi="Arial" w:cs="Arial"/>
        </w:rPr>
      </w:pPr>
    </w:p>
    <w:p w:rsidR="00DD79CA" w:rsidRDefault="00DD79CA" w:rsidP="00E06C53">
      <w:pPr>
        <w:rPr>
          <w:rFonts w:ascii="Arial" w:hAnsi="Arial" w:cs="Arial"/>
        </w:rPr>
      </w:pPr>
    </w:p>
    <w:p w:rsidR="00DD79CA" w:rsidRDefault="002C10F1" w:rsidP="00E06C53">
      <w:pPr>
        <w:rPr>
          <w:rFonts w:ascii="Arial" w:hAnsi="Arial" w:cs="Arial"/>
        </w:rPr>
      </w:pPr>
      <w:r>
        <w:rPr>
          <w:rFonts w:ascii="Arial" w:hAnsi="Arial" w:cs="Arial"/>
        </w:rPr>
        <w:t xml:space="preserve">Thank you to all of the parents who gave up their time to </w:t>
      </w:r>
      <w:r w:rsidR="00711C14">
        <w:rPr>
          <w:rFonts w:ascii="Arial" w:hAnsi="Arial" w:cs="Arial"/>
        </w:rPr>
        <w:t>share their skills and professions with the children.</w:t>
      </w:r>
    </w:p>
    <w:p w:rsidR="002D3B54" w:rsidRDefault="002C10F1" w:rsidP="00E06C53">
      <w:pPr>
        <w:rPr>
          <w:rFonts w:ascii="Arial" w:hAnsi="Arial" w:cs="Arial"/>
        </w:rPr>
      </w:pPr>
      <w:bookmarkStart w:id="0" w:name="_GoBack"/>
      <w:bookmarkEnd w:id="0"/>
      <w:r>
        <w:rPr>
          <w:rFonts w:ascii="Arial" w:hAnsi="Arial" w:cs="Arial"/>
        </w:rPr>
        <w:lastRenderedPageBreak/>
        <w:t>I</w:t>
      </w:r>
      <w:r w:rsidR="002D3B54">
        <w:rPr>
          <w:rFonts w:ascii="Arial" w:hAnsi="Arial" w:cs="Arial"/>
        </w:rPr>
        <w:t>f any of the afternoon parents would like to come in and share their profession</w:t>
      </w:r>
      <w:r w:rsidR="00E01A2E">
        <w:rPr>
          <w:rFonts w:ascii="Arial" w:hAnsi="Arial" w:cs="Arial"/>
        </w:rPr>
        <w:t xml:space="preserve"> (for example a nurse)</w:t>
      </w:r>
      <w:r w:rsidR="002D3B54">
        <w:rPr>
          <w:rFonts w:ascii="Arial" w:hAnsi="Arial" w:cs="Arial"/>
        </w:rPr>
        <w:t xml:space="preserve"> or </w:t>
      </w:r>
      <w:r w:rsidR="00E01A2E">
        <w:rPr>
          <w:rFonts w:ascii="Arial" w:hAnsi="Arial" w:cs="Arial"/>
        </w:rPr>
        <w:t xml:space="preserve">a </w:t>
      </w:r>
      <w:r w:rsidR="002D3B54">
        <w:rPr>
          <w:rFonts w:ascii="Arial" w:hAnsi="Arial" w:cs="Arial"/>
        </w:rPr>
        <w:t xml:space="preserve">skill </w:t>
      </w:r>
      <w:r w:rsidR="00E01A2E">
        <w:rPr>
          <w:rFonts w:ascii="Arial" w:hAnsi="Arial" w:cs="Arial"/>
        </w:rPr>
        <w:t xml:space="preserve">(baking etc) </w:t>
      </w:r>
      <w:r w:rsidR="002D3B54">
        <w:rPr>
          <w:rFonts w:ascii="Arial" w:hAnsi="Arial" w:cs="Arial"/>
        </w:rPr>
        <w:t>with the children</w:t>
      </w:r>
      <w:r w:rsidR="00D43BDC">
        <w:rPr>
          <w:rFonts w:ascii="Arial" w:hAnsi="Arial" w:cs="Arial"/>
        </w:rPr>
        <w:t>,</w:t>
      </w:r>
      <w:r w:rsidR="002D3B54">
        <w:rPr>
          <w:rFonts w:ascii="Arial" w:hAnsi="Arial" w:cs="Arial"/>
        </w:rPr>
        <w:t xml:space="preserve"> please talk to the staff and arrange a suitable date and time.</w:t>
      </w:r>
      <w:r w:rsidR="00E01A2E">
        <w:rPr>
          <w:rFonts w:ascii="Arial" w:hAnsi="Arial" w:cs="Arial"/>
        </w:rPr>
        <w:t xml:space="preserve"> Also, if you have </w:t>
      </w:r>
      <w:r w:rsidR="00C30EE0">
        <w:rPr>
          <w:rFonts w:ascii="Arial" w:hAnsi="Arial" w:cs="Arial"/>
        </w:rPr>
        <w:t xml:space="preserve">a </w:t>
      </w:r>
      <w:r w:rsidR="00E01A2E">
        <w:rPr>
          <w:rFonts w:ascii="Arial" w:hAnsi="Arial" w:cs="Arial"/>
        </w:rPr>
        <w:t xml:space="preserve">baby, please come in for register time and </w:t>
      </w:r>
      <w:r w:rsidR="00C30EE0">
        <w:rPr>
          <w:rFonts w:ascii="Arial" w:hAnsi="Arial" w:cs="Arial"/>
        </w:rPr>
        <w:t>talk to the children about how to look after a baby.</w:t>
      </w:r>
    </w:p>
    <w:p w:rsidR="00E01A2E" w:rsidRDefault="00E01A2E" w:rsidP="00E06C53">
      <w:pPr>
        <w:rPr>
          <w:rFonts w:ascii="Arial" w:hAnsi="Arial" w:cs="Arial"/>
        </w:rPr>
      </w:pPr>
      <w:r>
        <w:rPr>
          <w:rFonts w:ascii="Arial" w:hAnsi="Arial" w:cs="Arial"/>
        </w:rPr>
        <w:t xml:space="preserve">This week’s topic will concentrate on road safety including a short practice crossing the traffic lights opposite the church. Please support this topic by talking to your children how </w:t>
      </w:r>
      <w:r w:rsidR="00D43BDC">
        <w:rPr>
          <w:rFonts w:ascii="Arial" w:hAnsi="Arial" w:cs="Arial"/>
        </w:rPr>
        <w:t>important it is to hold</w:t>
      </w:r>
      <w:r>
        <w:rPr>
          <w:rFonts w:ascii="Arial" w:hAnsi="Arial" w:cs="Arial"/>
        </w:rPr>
        <w:t xml:space="preserve"> hands when crossing the road, looking left and right and waiting for the green man.</w:t>
      </w:r>
    </w:p>
    <w:p w:rsidR="006464FE" w:rsidRPr="009C64FD" w:rsidRDefault="00E10043" w:rsidP="004343B0">
      <w:pPr>
        <w:jc w:val="center"/>
        <w:rPr>
          <w:rFonts w:ascii="Arial" w:hAnsi="Arial" w:cs="Arial"/>
          <w:b/>
          <w:i/>
        </w:rPr>
      </w:pPr>
      <w:r>
        <w:rPr>
          <w:rFonts w:ascii="Arial" w:hAnsi="Arial" w:cs="Arial"/>
          <w:b/>
          <w:i/>
        </w:rPr>
        <w:t>Events</w:t>
      </w:r>
    </w:p>
    <w:p w:rsidR="00E06C53" w:rsidRDefault="00434591" w:rsidP="006464F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E06C53">
        <w:rPr>
          <w:rFonts w:ascii="Arial" w:hAnsi="Arial" w:cs="Arial"/>
        </w:rPr>
        <w:t xml:space="preserve">Coffee morning and afternoon </w:t>
      </w:r>
      <w:r w:rsidR="00E06C53" w:rsidRPr="00E06C53">
        <w:rPr>
          <w:rFonts w:ascii="Arial" w:hAnsi="Arial" w:cs="Arial"/>
          <w:b/>
        </w:rPr>
        <w:t xml:space="preserve">– </w:t>
      </w:r>
      <w:r w:rsidR="00E06C53" w:rsidRPr="00A1695F">
        <w:rPr>
          <w:rFonts w:ascii="Arial" w:hAnsi="Arial" w:cs="Arial"/>
          <w:b/>
          <w:i/>
        </w:rPr>
        <w:t>Wednesday 2</w:t>
      </w:r>
      <w:r w:rsidR="00E06C53" w:rsidRPr="00A1695F">
        <w:rPr>
          <w:rFonts w:ascii="Arial" w:hAnsi="Arial" w:cs="Arial"/>
          <w:b/>
          <w:i/>
          <w:vertAlign w:val="superscript"/>
        </w:rPr>
        <w:t>nd</w:t>
      </w:r>
      <w:r w:rsidR="00E06C53" w:rsidRPr="00A1695F">
        <w:rPr>
          <w:rFonts w:ascii="Arial" w:hAnsi="Arial" w:cs="Arial"/>
          <w:b/>
          <w:i/>
        </w:rPr>
        <w:t xml:space="preserve"> April</w:t>
      </w:r>
      <w:r w:rsidR="00E06C53">
        <w:rPr>
          <w:rFonts w:ascii="Arial" w:hAnsi="Arial" w:cs="Arial"/>
        </w:rPr>
        <w:t xml:space="preserve"> – 11am morning session and 2.30pm afternoon session.</w:t>
      </w:r>
      <w:r w:rsidR="00A1695F">
        <w:rPr>
          <w:rFonts w:ascii="Arial" w:hAnsi="Arial" w:cs="Arial"/>
        </w:rPr>
        <w:t xml:space="preserve"> </w:t>
      </w:r>
      <w:r w:rsidR="00E06C53">
        <w:rPr>
          <w:rFonts w:ascii="Arial" w:hAnsi="Arial" w:cs="Arial"/>
        </w:rPr>
        <w:t xml:space="preserve">Please join the children, who will be baking for this event to raise money for the Parish Lenten project. </w:t>
      </w:r>
      <w:r w:rsidR="00D43BDC">
        <w:rPr>
          <w:rFonts w:ascii="Arial" w:hAnsi="Arial" w:cs="Arial"/>
        </w:rPr>
        <w:t>Can</w:t>
      </w:r>
      <w:r w:rsidR="00CC017A">
        <w:rPr>
          <w:rFonts w:ascii="Arial" w:hAnsi="Arial" w:cs="Arial"/>
        </w:rPr>
        <w:t xml:space="preserve">on Anthony </w:t>
      </w:r>
      <w:r w:rsidR="00D43BDC">
        <w:rPr>
          <w:rFonts w:ascii="Arial" w:hAnsi="Arial" w:cs="Arial"/>
        </w:rPr>
        <w:t xml:space="preserve">or Father Tom </w:t>
      </w:r>
      <w:r w:rsidR="00CC017A">
        <w:rPr>
          <w:rFonts w:ascii="Arial" w:hAnsi="Arial" w:cs="Arial"/>
        </w:rPr>
        <w:t xml:space="preserve">may attend both </w:t>
      </w:r>
      <w:r w:rsidR="00E06C53">
        <w:rPr>
          <w:rFonts w:ascii="Arial" w:hAnsi="Arial" w:cs="Arial"/>
        </w:rPr>
        <w:t>events.</w:t>
      </w:r>
    </w:p>
    <w:p w:rsidR="00E06C53" w:rsidRDefault="00E06C53" w:rsidP="006464F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Easter Egg hunt </w:t>
      </w:r>
      <w:proofErr w:type="gramStart"/>
      <w:r>
        <w:rPr>
          <w:rFonts w:ascii="Arial" w:hAnsi="Arial" w:cs="Arial"/>
        </w:rPr>
        <w:t xml:space="preserve">–  </w:t>
      </w:r>
      <w:r w:rsidRPr="00A1695F">
        <w:rPr>
          <w:rFonts w:ascii="Arial" w:hAnsi="Arial" w:cs="Arial"/>
          <w:b/>
          <w:i/>
        </w:rPr>
        <w:t>Friday</w:t>
      </w:r>
      <w:proofErr w:type="gramEnd"/>
      <w:r w:rsidRPr="00A1695F">
        <w:rPr>
          <w:rFonts w:ascii="Arial" w:hAnsi="Arial" w:cs="Arial"/>
          <w:b/>
          <w:i/>
        </w:rPr>
        <w:t xml:space="preserve"> 4</w:t>
      </w:r>
      <w:r w:rsidRPr="00A1695F">
        <w:rPr>
          <w:rFonts w:ascii="Arial" w:hAnsi="Arial" w:cs="Arial"/>
          <w:b/>
          <w:i/>
          <w:vertAlign w:val="superscript"/>
        </w:rPr>
        <w:t>th</w:t>
      </w:r>
      <w:r w:rsidRPr="00A1695F">
        <w:rPr>
          <w:rFonts w:ascii="Arial" w:hAnsi="Arial" w:cs="Arial"/>
          <w:b/>
          <w:i/>
        </w:rPr>
        <w:t xml:space="preserve"> April</w:t>
      </w:r>
      <w:r>
        <w:rPr>
          <w:rFonts w:ascii="Arial" w:hAnsi="Arial" w:cs="Arial"/>
        </w:rPr>
        <w:t xml:space="preserve"> - the children will be visited by the Easter bunny on this day and search for Easter eggs in the ga</w:t>
      </w:r>
      <w:r w:rsidR="00D43BDC">
        <w:rPr>
          <w:rFonts w:ascii="Arial" w:hAnsi="Arial" w:cs="Arial"/>
        </w:rPr>
        <w:t>rden or indoors. To support the purchase of chocolate eggs</w:t>
      </w:r>
      <w:r>
        <w:rPr>
          <w:rFonts w:ascii="Arial" w:hAnsi="Arial" w:cs="Arial"/>
        </w:rPr>
        <w:t xml:space="preserve"> please </w:t>
      </w:r>
      <w:r w:rsidR="007E476F">
        <w:rPr>
          <w:rFonts w:ascii="Arial" w:hAnsi="Arial" w:cs="Arial"/>
        </w:rPr>
        <w:t xml:space="preserve">would you </w:t>
      </w:r>
      <w:r>
        <w:rPr>
          <w:rFonts w:ascii="Arial" w:hAnsi="Arial" w:cs="Arial"/>
        </w:rPr>
        <w:t>donate £</w:t>
      </w:r>
      <w:proofErr w:type="gramStart"/>
      <w:r>
        <w:rPr>
          <w:rFonts w:ascii="Arial" w:hAnsi="Arial" w:cs="Arial"/>
        </w:rPr>
        <w:t>1</w:t>
      </w:r>
      <w:proofErr w:type="gramEnd"/>
    </w:p>
    <w:p w:rsidR="00E06C53" w:rsidRDefault="00E06C53" w:rsidP="00E06C53">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rPr>
        <w:t xml:space="preserve">End of term – </w:t>
      </w:r>
      <w:r w:rsidRPr="00A1695F">
        <w:rPr>
          <w:rFonts w:ascii="Arial" w:hAnsi="Arial" w:cs="Arial"/>
          <w:b/>
          <w:i/>
        </w:rPr>
        <w:t>4</w:t>
      </w:r>
      <w:r w:rsidRPr="00A1695F">
        <w:rPr>
          <w:rFonts w:ascii="Arial" w:hAnsi="Arial" w:cs="Arial"/>
          <w:b/>
          <w:i/>
          <w:vertAlign w:val="superscript"/>
        </w:rPr>
        <w:t>th</w:t>
      </w:r>
      <w:r w:rsidRPr="00A1695F">
        <w:rPr>
          <w:rFonts w:ascii="Arial" w:hAnsi="Arial" w:cs="Arial"/>
          <w:b/>
          <w:i/>
        </w:rPr>
        <w:t xml:space="preserve"> April at 2.15pm</w:t>
      </w:r>
      <w:r>
        <w:rPr>
          <w:rFonts w:ascii="Arial" w:hAnsi="Arial" w:cs="Arial"/>
        </w:rPr>
        <w:t xml:space="preserve">. The pre-school re-opens on </w:t>
      </w:r>
      <w:r w:rsidR="00E01A2E">
        <w:rPr>
          <w:rFonts w:ascii="Arial" w:hAnsi="Arial" w:cs="Arial"/>
        </w:rPr>
        <w:t>22</w:t>
      </w:r>
      <w:r w:rsidR="00E01A2E" w:rsidRPr="00E01A2E">
        <w:rPr>
          <w:rFonts w:ascii="Arial" w:hAnsi="Arial" w:cs="Arial"/>
          <w:vertAlign w:val="superscript"/>
        </w:rPr>
        <w:t>nd</w:t>
      </w:r>
      <w:r w:rsidR="00E01A2E">
        <w:rPr>
          <w:rFonts w:ascii="Arial" w:hAnsi="Arial" w:cs="Arial"/>
        </w:rPr>
        <w:t xml:space="preserve"> April 2014</w:t>
      </w:r>
    </w:p>
    <w:p w:rsidR="00E06C53" w:rsidRDefault="00E06C53" w:rsidP="001301EA">
      <w:pPr>
        <w:jc w:val="center"/>
        <w:rPr>
          <w:rFonts w:ascii="Arial" w:hAnsi="Arial" w:cs="Arial"/>
          <w:b/>
          <w:i/>
        </w:rPr>
      </w:pPr>
    </w:p>
    <w:p w:rsidR="001301EA" w:rsidRPr="006D3B89" w:rsidRDefault="00E01A2E" w:rsidP="001301EA">
      <w:pPr>
        <w:jc w:val="center"/>
        <w:rPr>
          <w:rFonts w:ascii="Arial" w:hAnsi="Arial" w:cs="Arial"/>
          <w:b/>
          <w:i/>
        </w:rPr>
      </w:pPr>
      <w:r>
        <w:rPr>
          <w:rFonts w:ascii="Arial" w:hAnsi="Arial" w:cs="Arial"/>
          <w:b/>
          <w:i/>
        </w:rPr>
        <w:t>Fundraising</w:t>
      </w:r>
    </w:p>
    <w:p w:rsidR="001301EA" w:rsidRDefault="00E01A2E" w:rsidP="001301EA">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family disco was very well attended and all had a good time. It was also a fundraising success </w:t>
      </w:r>
      <w:r w:rsidR="00AB5280">
        <w:rPr>
          <w:rFonts w:ascii="Arial" w:hAnsi="Arial" w:cs="Arial"/>
          <w:b/>
          <w:i/>
        </w:rPr>
        <w:t>with £550</w:t>
      </w:r>
      <w:r w:rsidRPr="00CC017A">
        <w:rPr>
          <w:rFonts w:ascii="Arial" w:hAnsi="Arial" w:cs="Arial"/>
          <w:b/>
          <w:i/>
        </w:rPr>
        <w:t>.</w:t>
      </w:r>
      <w:r>
        <w:rPr>
          <w:rFonts w:ascii="Arial" w:hAnsi="Arial" w:cs="Arial"/>
        </w:rPr>
        <w:t xml:space="preserve"> The recent cake sale made </w:t>
      </w:r>
      <w:r w:rsidRPr="00CC017A">
        <w:rPr>
          <w:rFonts w:ascii="Arial" w:hAnsi="Arial" w:cs="Arial"/>
          <w:b/>
          <w:i/>
        </w:rPr>
        <w:t>£100</w:t>
      </w:r>
      <w:r>
        <w:rPr>
          <w:rFonts w:ascii="Arial" w:hAnsi="Arial" w:cs="Arial"/>
        </w:rPr>
        <w:t xml:space="preserve">, but this will be donated to the Parish </w:t>
      </w:r>
      <w:proofErr w:type="spellStart"/>
      <w:r>
        <w:rPr>
          <w:rFonts w:ascii="Arial" w:hAnsi="Arial" w:cs="Arial"/>
        </w:rPr>
        <w:t>Lenton</w:t>
      </w:r>
      <w:proofErr w:type="spellEnd"/>
      <w:r>
        <w:rPr>
          <w:rFonts w:ascii="Arial" w:hAnsi="Arial" w:cs="Arial"/>
        </w:rPr>
        <w:t xml:space="preserve"> project. These are brilliant fundraising ef</w:t>
      </w:r>
      <w:r w:rsidR="00B11092">
        <w:rPr>
          <w:rFonts w:ascii="Arial" w:hAnsi="Arial" w:cs="Arial"/>
        </w:rPr>
        <w:t xml:space="preserve">forts and </w:t>
      </w:r>
      <w:r w:rsidR="00111213">
        <w:rPr>
          <w:rFonts w:ascii="Arial" w:hAnsi="Arial" w:cs="Arial"/>
        </w:rPr>
        <w:t>the total amount raised has</w:t>
      </w:r>
      <w:r w:rsidR="00B11092">
        <w:rPr>
          <w:rFonts w:ascii="Arial" w:hAnsi="Arial" w:cs="Arial"/>
        </w:rPr>
        <w:t xml:space="preserve"> well exceeded ou</w:t>
      </w:r>
      <w:r w:rsidR="00974F64">
        <w:rPr>
          <w:rFonts w:ascii="Arial" w:hAnsi="Arial" w:cs="Arial"/>
        </w:rPr>
        <w:t>r</w:t>
      </w:r>
      <w:r>
        <w:rPr>
          <w:rFonts w:ascii="Arial" w:hAnsi="Arial" w:cs="Arial"/>
        </w:rPr>
        <w:t xml:space="preserve"> target of </w:t>
      </w:r>
      <w:r w:rsidRPr="00CC017A">
        <w:rPr>
          <w:rFonts w:ascii="Arial" w:hAnsi="Arial" w:cs="Arial"/>
          <w:b/>
          <w:i/>
        </w:rPr>
        <w:t>£1500</w:t>
      </w:r>
      <w:r w:rsidR="00CC017A" w:rsidRPr="00CC017A">
        <w:rPr>
          <w:rFonts w:ascii="Arial" w:hAnsi="Arial" w:cs="Arial"/>
          <w:i/>
        </w:rPr>
        <w:t>.</w:t>
      </w:r>
    </w:p>
    <w:p w:rsidR="00CC017A" w:rsidRDefault="00CC017A" w:rsidP="001301EA">
      <w:pPr>
        <w:pStyle w:val="NoSpacing"/>
        <w:pBdr>
          <w:top w:val="single" w:sz="4" w:space="1" w:color="auto"/>
          <w:left w:val="single" w:sz="4" w:space="4" w:color="auto"/>
          <w:bottom w:val="single" w:sz="4" w:space="1" w:color="auto"/>
          <w:right w:val="single" w:sz="4" w:space="4" w:color="auto"/>
        </w:pBdr>
        <w:rPr>
          <w:rFonts w:ascii="Arial" w:hAnsi="Arial" w:cs="Arial"/>
        </w:rPr>
      </w:pPr>
    </w:p>
    <w:p w:rsidR="00C666DF" w:rsidRDefault="00CC017A" w:rsidP="001301EA">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have now been able to order a </w:t>
      </w:r>
      <w:r w:rsidRPr="00111213">
        <w:rPr>
          <w:rFonts w:ascii="Arial" w:hAnsi="Arial" w:cs="Arial"/>
          <w:i/>
        </w:rPr>
        <w:t>new children’s house</w:t>
      </w:r>
      <w:r w:rsidR="00C666DF">
        <w:rPr>
          <w:rFonts w:ascii="Arial" w:hAnsi="Arial" w:cs="Arial"/>
          <w:i/>
        </w:rPr>
        <w:t xml:space="preserve"> including a kitchen</w:t>
      </w:r>
      <w:r>
        <w:rPr>
          <w:rFonts w:ascii="Arial" w:hAnsi="Arial" w:cs="Arial"/>
        </w:rPr>
        <w:t xml:space="preserve">, </w:t>
      </w:r>
      <w:r w:rsidRPr="00111213">
        <w:rPr>
          <w:rFonts w:ascii="Arial" w:hAnsi="Arial" w:cs="Arial"/>
          <w:i/>
        </w:rPr>
        <w:t>replacements for our broken caterpillar</w:t>
      </w:r>
      <w:r w:rsidR="00111213">
        <w:rPr>
          <w:rFonts w:ascii="Arial" w:hAnsi="Arial" w:cs="Arial"/>
        </w:rPr>
        <w:t xml:space="preserve">, </w:t>
      </w:r>
      <w:r w:rsidR="00111213" w:rsidRPr="00C666DF">
        <w:rPr>
          <w:rFonts w:ascii="Arial" w:hAnsi="Arial" w:cs="Arial"/>
          <w:i/>
        </w:rPr>
        <w:t>an</w:t>
      </w:r>
      <w:r w:rsidRPr="00C666DF">
        <w:rPr>
          <w:rFonts w:ascii="Arial" w:hAnsi="Arial" w:cs="Arial"/>
          <w:i/>
        </w:rPr>
        <w:t xml:space="preserve"> op</w:t>
      </w:r>
      <w:r w:rsidR="006D0CE6" w:rsidRPr="00C666DF">
        <w:rPr>
          <w:rFonts w:ascii="Arial" w:hAnsi="Arial" w:cs="Arial"/>
          <w:i/>
        </w:rPr>
        <w:t xml:space="preserve">en children’s house that can be used </w:t>
      </w:r>
      <w:r w:rsidRPr="00C666DF">
        <w:rPr>
          <w:rFonts w:ascii="Arial" w:hAnsi="Arial" w:cs="Arial"/>
          <w:i/>
        </w:rPr>
        <w:t>as a children’s meeting point</w:t>
      </w:r>
      <w:r w:rsidR="006D0CE6" w:rsidRPr="00C666DF">
        <w:rPr>
          <w:rFonts w:ascii="Arial" w:hAnsi="Arial" w:cs="Arial"/>
          <w:i/>
        </w:rPr>
        <w:t xml:space="preserve">, </w:t>
      </w:r>
      <w:r w:rsidRPr="00C666DF">
        <w:rPr>
          <w:rFonts w:ascii="Arial" w:hAnsi="Arial" w:cs="Arial"/>
          <w:i/>
        </w:rPr>
        <w:t xml:space="preserve">workshop </w:t>
      </w:r>
      <w:r w:rsidR="006D0CE6" w:rsidRPr="00C666DF">
        <w:rPr>
          <w:rFonts w:ascii="Arial" w:hAnsi="Arial" w:cs="Arial"/>
          <w:i/>
        </w:rPr>
        <w:t xml:space="preserve">and storage </w:t>
      </w:r>
      <w:r w:rsidRPr="00C666DF">
        <w:rPr>
          <w:rFonts w:ascii="Arial" w:hAnsi="Arial" w:cs="Arial"/>
          <w:i/>
        </w:rPr>
        <w:t>area</w:t>
      </w:r>
      <w:r>
        <w:rPr>
          <w:rFonts w:ascii="Arial" w:hAnsi="Arial" w:cs="Arial"/>
        </w:rPr>
        <w:t xml:space="preserve">. We have already received </w:t>
      </w:r>
      <w:r w:rsidRPr="00C666DF">
        <w:rPr>
          <w:rFonts w:ascii="Arial" w:hAnsi="Arial" w:cs="Arial"/>
          <w:i/>
        </w:rPr>
        <w:t>new furniture</w:t>
      </w:r>
      <w:r>
        <w:rPr>
          <w:rFonts w:ascii="Arial" w:hAnsi="Arial" w:cs="Arial"/>
        </w:rPr>
        <w:t xml:space="preserve"> which has self help drawers for children to select resources or games.</w:t>
      </w:r>
      <w:r w:rsidR="006D0CE6">
        <w:rPr>
          <w:rFonts w:ascii="Arial" w:hAnsi="Arial" w:cs="Arial"/>
        </w:rPr>
        <w:t xml:space="preserve"> </w:t>
      </w:r>
    </w:p>
    <w:p w:rsidR="00C666DF" w:rsidRDefault="00C666DF" w:rsidP="001301EA">
      <w:pPr>
        <w:pStyle w:val="NoSpacing"/>
        <w:pBdr>
          <w:top w:val="single" w:sz="4" w:space="1" w:color="auto"/>
          <w:left w:val="single" w:sz="4" w:space="4" w:color="auto"/>
          <w:bottom w:val="single" w:sz="4" w:space="1" w:color="auto"/>
          <w:right w:val="single" w:sz="4" w:space="4" w:color="auto"/>
        </w:pBdr>
        <w:rPr>
          <w:rFonts w:ascii="Arial" w:hAnsi="Arial" w:cs="Arial"/>
        </w:rPr>
      </w:pPr>
    </w:p>
    <w:p w:rsidR="00CC017A" w:rsidRDefault="00C666DF" w:rsidP="001301EA">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w:t>
      </w:r>
      <w:r w:rsidR="006D0CE6">
        <w:rPr>
          <w:rFonts w:ascii="Arial" w:hAnsi="Arial" w:cs="Arial"/>
        </w:rPr>
        <w:t>his has only been made possible with your generosity and the support of the Committee and Friends of Noah’s Ark. We are absolutely delighted that our present children will benefit from all our fund</w:t>
      </w:r>
      <w:r w:rsidR="00356F87">
        <w:rPr>
          <w:rFonts w:ascii="Arial" w:hAnsi="Arial" w:cs="Arial"/>
        </w:rPr>
        <w:t>raising effort</w:t>
      </w:r>
      <w:r w:rsidR="00C30EE0">
        <w:rPr>
          <w:rFonts w:ascii="Arial" w:hAnsi="Arial" w:cs="Arial"/>
        </w:rPr>
        <w:t xml:space="preserve">. </w:t>
      </w:r>
      <w:r w:rsidR="00C30EE0" w:rsidRPr="00C30EE0">
        <w:rPr>
          <w:rFonts w:ascii="Arial" w:hAnsi="Arial" w:cs="Arial"/>
        </w:rPr>
        <w:sym w:font="Wingdings" w:char="F04A"/>
      </w:r>
      <w:r w:rsidR="00C30EE0" w:rsidRPr="00C30EE0">
        <w:rPr>
          <w:rFonts w:ascii="Arial" w:hAnsi="Arial" w:cs="Arial"/>
        </w:rPr>
        <w:sym w:font="Wingdings" w:char="F04A"/>
      </w:r>
    </w:p>
    <w:p w:rsidR="001301EA" w:rsidRDefault="001301EA" w:rsidP="001301EA">
      <w:pPr>
        <w:pStyle w:val="NoSpacing"/>
        <w:pBdr>
          <w:top w:val="single" w:sz="4" w:space="1" w:color="auto"/>
          <w:left w:val="single" w:sz="4" w:space="4" w:color="auto"/>
          <w:bottom w:val="single" w:sz="4" w:space="1" w:color="auto"/>
          <w:right w:val="single" w:sz="4" w:space="4" w:color="auto"/>
        </w:pBdr>
        <w:rPr>
          <w:rFonts w:ascii="Arial" w:hAnsi="Arial" w:cs="Arial"/>
        </w:rPr>
      </w:pPr>
    </w:p>
    <w:p w:rsidR="001301EA" w:rsidRDefault="001301EA" w:rsidP="001301EA">
      <w:pPr>
        <w:pStyle w:val="NoSpacing"/>
        <w:rPr>
          <w:rFonts w:ascii="Arial" w:hAnsi="Arial" w:cs="Arial"/>
        </w:rPr>
      </w:pPr>
    </w:p>
    <w:p w:rsidR="00AA4D34" w:rsidRDefault="00C30EE0" w:rsidP="006D3B89">
      <w:pPr>
        <w:jc w:val="center"/>
        <w:rPr>
          <w:rFonts w:ascii="Arial" w:hAnsi="Arial" w:cs="Arial"/>
          <w:b/>
          <w:i/>
        </w:rPr>
      </w:pPr>
      <w:r>
        <w:rPr>
          <w:rFonts w:ascii="Arial" w:hAnsi="Arial" w:cs="Arial"/>
          <w:b/>
          <w:i/>
        </w:rPr>
        <w:t>Library</w:t>
      </w:r>
    </w:p>
    <w:p w:rsidR="00C30EE0" w:rsidRPr="00C30EE0" w:rsidRDefault="00C30EE0" w:rsidP="00C30E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The library will take a break over the Easter holidays and will restart on Wednesday 23</w:t>
      </w:r>
      <w:r w:rsidRPr="00C30EE0">
        <w:rPr>
          <w:rFonts w:ascii="Arial" w:hAnsi="Arial" w:cs="Arial"/>
          <w:vertAlign w:val="superscript"/>
        </w:rPr>
        <w:t>rd</w:t>
      </w:r>
      <w:r>
        <w:rPr>
          <w:rFonts w:ascii="Arial" w:hAnsi="Arial" w:cs="Arial"/>
        </w:rPr>
        <w:t xml:space="preserve"> April. Please return your child’s library book for next week. </w:t>
      </w:r>
    </w:p>
    <w:p w:rsidR="00C30EE0" w:rsidRDefault="00C30EE0" w:rsidP="00BD4755">
      <w:pPr>
        <w:rPr>
          <w:rFonts w:ascii="Arial" w:hAnsi="Arial" w:cs="Arial"/>
        </w:rPr>
      </w:pPr>
    </w:p>
    <w:p w:rsidR="00BD4755" w:rsidRPr="00BD4755" w:rsidRDefault="00A52423" w:rsidP="00BD4755">
      <w:pPr>
        <w:rPr>
          <w:rFonts w:ascii="Arial" w:hAnsi="Arial" w:cs="Arial"/>
          <w:b/>
        </w:rPr>
      </w:pP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4210050</wp:posOffset>
            </wp:positionH>
            <wp:positionV relativeFrom="paragraph">
              <wp:posOffset>348615</wp:posOffset>
            </wp:positionV>
            <wp:extent cx="723900" cy="638175"/>
            <wp:effectExtent l="19050" t="0" r="0" b="0"/>
            <wp:wrapTight wrapText="bothSides">
              <wp:wrapPolygon edited="0">
                <wp:start x="-568" y="0"/>
                <wp:lineTo x="-568" y="21278"/>
                <wp:lineTo x="21600" y="21278"/>
                <wp:lineTo x="21600" y="0"/>
                <wp:lineTo x="-568" y="0"/>
              </wp:wrapPolygon>
            </wp:wrapTight>
            <wp:docPr id="7" name="Picture 1" descr="https://encrypted-tbn0.gstatic.com/images?q=tbn:ANd9GcT9RLf1WrxJ-HE2h9Wi2o-lHR10Kw8tyySwE2dV8N421gXY2d5Kf302Y2G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9RLf1WrxJ-HE2h9Wi2o-lHR10Kw8tyySwE2dV8N421gXY2d5Kf302Y2Gx">
                      <a:hlinkClick r:id="rId7"/>
                    </pic:cNvPr>
                    <pic:cNvPicPr>
                      <a:picLocks noChangeAspect="1" noChangeArrowheads="1"/>
                    </pic:cNvPicPr>
                  </pic:nvPicPr>
                  <pic:blipFill>
                    <a:blip r:embed="rId8" cstate="print"/>
                    <a:srcRect/>
                    <a:stretch>
                      <a:fillRect/>
                    </a:stretch>
                  </pic:blipFill>
                  <pic:spPr bwMode="auto">
                    <a:xfrm>
                      <a:off x="0" y="0"/>
                      <a:ext cx="723900" cy="638175"/>
                    </a:xfrm>
                    <a:prstGeom prst="rect">
                      <a:avLst/>
                    </a:prstGeom>
                    <a:noFill/>
                    <a:ln w="9525">
                      <a:noFill/>
                      <a:miter lim="800000"/>
                      <a:headEnd/>
                      <a:tailEnd/>
                    </a:ln>
                  </pic:spPr>
                </pic:pic>
              </a:graphicData>
            </a:graphic>
          </wp:anchor>
        </w:drawing>
      </w:r>
      <w:r w:rsidR="00BD4755">
        <w:rPr>
          <w:rFonts w:ascii="Arial" w:hAnsi="Arial" w:cs="Arial"/>
        </w:rPr>
        <w:t xml:space="preserve">Many thanks for reading our news. </w:t>
      </w:r>
      <w:r w:rsidR="00111213">
        <w:rPr>
          <w:rFonts w:ascii="Arial" w:hAnsi="Arial" w:cs="Arial"/>
        </w:rPr>
        <w:t xml:space="preserve">Have a lovely Easter Holiday and we all </w:t>
      </w:r>
      <w:r w:rsidR="00282787">
        <w:rPr>
          <w:rFonts w:ascii="Arial" w:hAnsi="Arial" w:cs="Arial"/>
        </w:rPr>
        <w:t xml:space="preserve">look forward to seeing you </w:t>
      </w:r>
      <w:r w:rsidR="00111213">
        <w:rPr>
          <w:rFonts w:ascii="Arial" w:hAnsi="Arial" w:cs="Arial"/>
        </w:rPr>
        <w:t>on the 22</w:t>
      </w:r>
      <w:r w:rsidR="00C666DF">
        <w:rPr>
          <w:rFonts w:ascii="Arial" w:hAnsi="Arial" w:cs="Arial"/>
        </w:rPr>
        <w:t>nd</w:t>
      </w:r>
      <w:r w:rsidR="00111213">
        <w:rPr>
          <w:rFonts w:ascii="Arial" w:hAnsi="Arial" w:cs="Arial"/>
        </w:rPr>
        <w:t xml:space="preserve"> April. </w:t>
      </w:r>
    </w:p>
    <w:p w:rsidR="00AF4F92" w:rsidRDefault="00AF4F92" w:rsidP="00DE44BA">
      <w:pPr>
        <w:pStyle w:val="NoSpacing"/>
        <w:rPr>
          <w:rFonts w:ascii="Arial" w:hAnsi="Arial" w:cs="Arial"/>
        </w:rPr>
      </w:pPr>
      <w:r>
        <w:rPr>
          <w:rFonts w:ascii="Arial" w:hAnsi="Arial" w:cs="Arial"/>
        </w:rPr>
        <w:t>Bettina Campion and Staff</w:t>
      </w:r>
      <w:r w:rsidR="00A52423">
        <w:rPr>
          <w:rFonts w:ascii="Arial" w:hAnsi="Arial" w:cs="Arial"/>
        </w:rPr>
        <w:t xml:space="preserve"> </w:t>
      </w:r>
    </w:p>
    <w:sectPr w:rsidR="00AF4F92" w:rsidSect="00711C14">
      <w:pgSz w:w="11906" w:h="16838" w:code="9"/>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86"/>
    <w:rsid w:val="00063101"/>
    <w:rsid w:val="00077FC1"/>
    <w:rsid w:val="000A076F"/>
    <w:rsid w:val="000A15DF"/>
    <w:rsid w:val="000F014D"/>
    <w:rsid w:val="00111213"/>
    <w:rsid w:val="001227D1"/>
    <w:rsid w:val="001301EA"/>
    <w:rsid w:val="00161550"/>
    <w:rsid w:val="00211D66"/>
    <w:rsid w:val="002125EF"/>
    <w:rsid w:val="00223EDA"/>
    <w:rsid w:val="00237DA7"/>
    <w:rsid w:val="00242418"/>
    <w:rsid w:val="00282787"/>
    <w:rsid w:val="00282E56"/>
    <w:rsid w:val="0029531E"/>
    <w:rsid w:val="002C10F1"/>
    <w:rsid w:val="002D3B54"/>
    <w:rsid w:val="002E4C71"/>
    <w:rsid w:val="002F3266"/>
    <w:rsid w:val="003178DB"/>
    <w:rsid w:val="003360B1"/>
    <w:rsid w:val="00356F87"/>
    <w:rsid w:val="003638BD"/>
    <w:rsid w:val="00366EEA"/>
    <w:rsid w:val="00382171"/>
    <w:rsid w:val="003C6796"/>
    <w:rsid w:val="004343B0"/>
    <w:rsid w:val="00434591"/>
    <w:rsid w:val="00445796"/>
    <w:rsid w:val="00497F08"/>
    <w:rsid w:val="004C7F4C"/>
    <w:rsid w:val="004D32A6"/>
    <w:rsid w:val="00522F1B"/>
    <w:rsid w:val="005369E4"/>
    <w:rsid w:val="00567E26"/>
    <w:rsid w:val="005D0FD8"/>
    <w:rsid w:val="00610D8E"/>
    <w:rsid w:val="006310C7"/>
    <w:rsid w:val="00632CBF"/>
    <w:rsid w:val="006447D0"/>
    <w:rsid w:val="006464FE"/>
    <w:rsid w:val="00651569"/>
    <w:rsid w:val="0066053B"/>
    <w:rsid w:val="006D0CE6"/>
    <w:rsid w:val="006D3B89"/>
    <w:rsid w:val="00711C14"/>
    <w:rsid w:val="00711DF7"/>
    <w:rsid w:val="00717ADF"/>
    <w:rsid w:val="007538ED"/>
    <w:rsid w:val="007703C4"/>
    <w:rsid w:val="007A3CF6"/>
    <w:rsid w:val="007B4F90"/>
    <w:rsid w:val="007D5486"/>
    <w:rsid w:val="007D5C9E"/>
    <w:rsid w:val="007D78C0"/>
    <w:rsid w:val="007E20EE"/>
    <w:rsid w:val="007E2F49"/>
    <w:rsid w:val="007E476F"/>
    <w:rsid w:val="00834AAD"/>
    <w:rsid w:val="00884A2E"/>
    <w:rsid w:val="008A0F9A"/>
    <w:rsid w:val="008D4B35"/>
    <w:rsid w:val="0091064C"/>
    <w:rsid w:val="00912CE9"/>
    <w:rsid w:val="00925A4D"/>
    <w:rsid w:val="00934821"/>
    <w:rsid w:val="00941E29"/>
    <w:rsid w:val="009630CA"/>
    <w:rsid w:val="00966343"/>
    <w:rsid w:val="00974F64"/>
    <w:rsid w:val="00980B48"/>
    <w:rsid w:val="00992102"/>
    <w:rsid w:val="009B5789"/>
    <w:rsid w:val="009C64FD"/>
    <w:rsid w:val="009F0168"/>
    <w:rsid w:val="009F3B35"/>
    <w:rsid w:val="00A1695F"/>
    <w:rsid w:val="00A37386"/>
    <w:rsid w:val="00A50027"/>
    <w:rsid w:val="00A52423"/>
    <w:rsid w:val="00A603D4"/>
    <w:rsid w:val="00A637DD"/>
    <w:rsid w:val="00AA4D34"/>
    <w:rsid w:val="00AB5280"/>
    <w:rsid w:val="00AC168A"/>
    <w:rsid w:val="00AF4F92"/>
    <w:rsid w:val="00B10EF3"/>
    <w:rsid w:val="00B11092"/>
    <w:rsid w:val="00B14B0B"/>
    <w:rsid w:val="00B21381"/>
    <w:rsid w:val="00B83D69"/>
    <w:rsid w:val="00BA0EB0"/>
    <w:rsid w:val="00BC18D1"/>
    <w:rsid w:val="00BC5172"/>
    <w:rsid w:val="00BC5BD4"/>
    <w:rsid w:val="00BC67D5"/>
    <w:rsid w:val="00BD4755"/>
    <w:rsid w:val="00BE15D8"/>
    <w:rsid w:val="00C10050"/>
    <w:rsid w:val="00C30EE0"/>
    <w:rsid w:val="00C43F76"/>
    <w:rsid w:val="00C544A7"/>
    <w:rsid w:val="00C666DF"/>
    <w:rsid w:val="00C823B7"/>
    <w:rsid w:val="00CB70F3"/>
    <w:rsid w:val="00CB7507"/>
    <w:rsid w:val="00CC017A"/>
    <w:rsid w:val="00CC041E"/>
    <w:rsid w:val="00D43BDC"/>
    <w:rsid w:val="00D56B53"/>
    <w:rsid w:val="00D6447D"/>
    <w:rsid w:val="00D902EB"/>
    <w:rsid w:val="00DA1D56"/>
    <w:rsid w:val="00DB5A19"/>
    <w:rsid w:val="00DD79CA"/>
    <w:rsid w:val="00DE44BA"/>
    <w:rsid w:val="00E01A2E"/>
    <w:rsid w:val="00E06C53"/>
    <w:rsid w:val="00E10043"/>
    <w:rsid w:val="00E11496"/>
    <w:rsid w:val="00E20BA9"/>
    <w:rsid w:val="00E20F0E"/>
    <w:rsid w:val="00E23904"/>
    <w:rsid w:val="00E26F91"/>
    <w:rsid w:val="00E71CF8"/>
    <w:rsid w:val="00EA24DF"/>
    <w:rsid w:val="00EA6709"/>
    <w:rsid w:val="00F00315"/>
    <w:rsid w:val="00F57B05"/>
    <w:rsid w:val="00F879DB"/>
    <w:rsid w:val="00FB02B0"/>
    <w:rsid w:val="00FB4167"/>
    <w:rsid w:val="00FC1469"/>
    <w:rsid w:val="00FD67E3"/>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EAA66-D71B-43C4-9BC5-A88B699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paragraph" w:styleId="BalloonText">
    <w:name w:val="Balloon Text"/>
    <w:basedOn w:val="Normal"/>
    <w:link w:val="BalloonTextChar"/>
    <w:uiPriority w:val="99"/>
    <w:semiHidden/>
    <w:unhideWhenUsed/>
    <w:rsid w:val="002D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uk/search?biw=1366&amp;bih=673&amp;tbm=isch&amp;q=easter+eggs+clip+art&amp;revid=1526858004" TargetMode="External"/><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etro">
  <a:themeElements>
    <a:clrScheme name="Custom 1">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FFF00"/>
      </a:accent5>
      <a:accent6>
        <a:srgbClr val="DF5327"/>
      </a:accent6>
      <a:hlink>
        <a:srgbClr val="F59E00"/>
      </a:hlink>
      <a:folHlink>
        <a:srgbClr val="B2B2B2"/>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10</cp:revision>
  <cp:lastPrinted>2014-03-25T11:17:00Z</cp:lastPrinted>
  <dcterms:created xsi:type="dcterms:W3CDTF">2014-03-25T09:47:00Z</dcterms:created>
  <dcterms:modified xsi:type="dcterms:W3CDTF">2014-03-25T11:21:00Z</dcterms:modified>
</cp:coreProperties>
</file>