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AD0E4" w:themeColor="accent2" w:themeTint="33"/>
  <w:body>
    <w:p w:rsidR="0091064C" w:rsidRDefault="00BC18D1"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-353695</wp:posOffset>
            </wp:positionV>
            <wp:extent cx="1047750" cy="870585"/>
            <wp:effectExtent l="19050" t="0" r="0" b="0"/>
            <wp:wrapTight wrapText="bothSides">
              <wp:wrapPolygon edited="0">
                <wp:start x="-393" y="0"/>
                <wp:lineTo x="-393" y="21269"/>
                <wp:lineTo x="21600" y="21269"/>
                <wp:lineTo x="21600" y="0"/>
                <wp:lineTo x="-393" y="0"/>
              </wp:wrapPolygon>
            </wp:wrapTight>
            <wp:docPr id="4" name="Picture 0" descr="Outstanding_Colour_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utstanding_Colour_E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-371475</wp:posOffset>
            </wp:positionV>
            <wp:extent cx="907415" cy="907415"/>
            <wp:effectExtent l="19050" t="0" r="6985" b="0"/>
            <wp:wrapTight wrapText="bothSides">
              <wp:wrapPolygon edited="0">
                <wp:start x="-453" y="0"/>
                <wp:lineTo x="-453" y="21313"/>
                <wp:lineTo x="21766" y="21313"/>
                <wp:lineTo x="21766" y="0"/>
                <wp:lineTo x="-45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-371475</wp:posOffset>
            </wp:positionV>
            <wp:extent cx="1362075" cy="1019175"/>
            <wp:effectExtent l="19050" t="0" r="0" b="0"/>
            <wp:wrapTight wrapText="bothSides">
              <wp:wrapPolygon edited="0">
                <wp:start x="6042" y="404"/>
                <wp:lineTo x="-302" y="10497"/>
                <wp:lineTo x="906" y="19783"/>
                <wp:lineTo x="906" y="20187"/>
                <wp:lineTo x="4229" y="21398"/>
                <wp:lineTo x="5438" y="21398"/>
                <wp:lineTo x="18428" y="21398"/>
                <wp:lineTo x="18730" y="21398"/>
                <wp:lineTo x="20241" y="19783"/>
                <wp:lineTo x="20845" y="13323"/>
                <wp:lineTo x="21449" y="8479"/>
                <wp:lineTo x="21449" y="6864"/>
                <wp:lineTo x="18730" y="3634"/>
                <wp:lineTo x="15407" y="404"/>
                <wp:lineTo x="6042" y="404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469">
        <w:t xml:space="preserve">                   </w:t>
      </w:r>
    </w:p>
    <w:p w:rsidR="007538ED" w:rsidRDefault="007538ED"/>
    <w:p w:rsidR="007538ED" w:rsidRDefault="007538ED"/>
    <w:p w:rsidR="00FC6567" w:rsidRDefault="00FC6567" w:rsidP="00980B48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3178DB" w:rsidRPr="00D902EB" w:rsidRDefault="00F359E6" w:rsidP="00980B48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Noah’s Ark Newsletter 20</w:t>
      </w:r>
      <w:r w:rsidRPr="00F359E6">
        <w:rPr>
          <w:rFonts w:ascii="Arial" w:hAnsi="Arial" w:cs="Arial"/>
          <w:b/>
          <w:i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i/>
          <w:sz w:val="32"/>
          <w:szCs w:val="32"/>
        </w:rPr>
        <w:t xml:space="preserve"> May</w:t>
      </w:r>
      <w:r w:rsidR="000A15DF">
        <w:rPr>
          <w:rFonts w:ascii="Arial" w:hAnsi="Arial" w:cs="Arial"/>
          <w:b/>
          <w:i/>
          <w:sz w:val="32"/>
          <w:szCs w:val="32"/>
        </w:rPr>
        <w:t xml:space="preserve"> 2014</w:t>
      </w:r>
    </w:p>
    <w:p w:rsidR="003178DB" w:rsidRDefault="00F359E6" w:rsidP="00A637E9">
      <w:pPr>
        <w:rPr>
          <w:rFonts w:ascii="Arial" w:hAnsi="Arial" w:cs="Arial"/>
        </w:rPr>
      </w:pPr>
      <w:r>
        <w:rPr>
          <w:rFonts w:ascii="Arial" w:hAnsi="Arial" w:cs="Arial"/>
        </w:rPr>
        <w:t>Dear Parents,</w:t>
      </w:r>
    </w:p>
    <w:p w:rsidR="00405EB0" w:rsidRDefault="00F359E6" w:rsidP="00A637E9">
      <w:pPr>
        <w:rPr>
          <w:rFonts w:ascii="Arial" w:hAnsi="Arial" w:cs="Arial"/>
        </w:rPr>
      </w:pPr>
      <w:r>
        <w:rPr>
          <w:rFonts w:ascii="Arial" w:hAnsi="Arial" w:cs="Arial"/>
        </w:rPr>
        <w:t>The highlight of last week was the arrival of the chicks. All of the 10 eggs hatched with four beautiful girls and six handsome boys. This week the chil</w:t>
      </w:r>
      <w:r w:rsidR="00B51440">
        <w:rPr>
          <w:rFonts w:ascii="Arial" w:hAnsi="Arial" w:cs="Arial"/>
        </w:rPr>
        <w:t>dren are learning to handle</w:t>
      </w:r>
      <w:r>
        <w:rPr>
          <w:rFonts w:ascii="Arial" w:hAnsi="Arial" w:cs="Arial"/>
        </w:rPr>
        <w:t xml:space="preserve"> </w:t>
      </w:r>
      <w:r w:rsidR="00E50B97">
        <w:rPr>
          <w:rFonts w:ascii="Arial" w:hAnsi="Arial" w:cs="Arial"/>
        </w:rPr>
        <w:t xml:space="preserve">chicks </w:t>
      </w:r>
      <w:r>
        <w:rPr>
          <w:rFonts w:ascii="Arial" w:hAnsi="Arial" w:cs="Arial"/>
        </w:rPr>
        <w:t>and look after them properly such as feeding, watering and cleaning</w:t>
      </w:r>
      <w:r w:rsidR="00B5144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637E9">
        <w:rPr>
          <w:rFonts w:ascii="Arial" w:hAnsi="Arial" w:cs="Arial"/>
        </w:rPr>
        <w:t xml:space="preserve">Other activities include drawing, comparing sizes, counting etc. </w:t>
      </w:r>
      <w:r>
        <w:rPr>
          <w:rFonts w:ascii="Arial" w:hAnsi="Arial" w:cs="Arial"/>
        </w:rPr>
        <w:t xml:space="preserve">We apply a strict hygiene routine with thorough hand washing </w:t>
      </w:r>
      <w:r w:rsidR="00405EB0">
        <w:rPr>
          <w:rFonts w:ascii="Arial" w:hAnsi="Arial" w:cs="Arial"/>
        </w:rPr>
        <w:t>after touching the chicks and the equipment</w:t>
      </w:r>
      <w:r w:rsidR="00B51440">
        <w:rPr>
          <w:rFonts w:ascii="Arial" w:hAnsi="Arial" w:cs="Arial"/>
        </w:rPr>
        <w:t xml:space="preserve">. </w:t>
      </w:r>
      <w:r w:rsidR="00405EB0">
        <w:rPr>
          <w:rFonts w:ascii="Arial" w:hAnsi="Arial" w:cs="Arial"/>
        </w:rPr>
        <w:t xml:space="preserve">Unfortunately, the chicks will leave us on Friday. </w:t>
      </w:r>
    </w:p>
    <w:p w:rsidR="00F359E6" w:rsidRDefault="00B51440" w:rsidP="00A637E9">
      <w:pPr>
        <w:rPr>
          <w:rFonts w:ascii="Arial" w:hAnsi="Arial" w:cs="Arial"/>
        </w:rPr>
      </w:pPr>
      <w:r>
        <w:rPr>
          <w:rFonts w:ascii="Arial" w:hAnsi="Arial" w:cs="Arial"/>
        </w:rPr>
        <w:t>The children are absolutely delighted with the chicks as the below photo</w:t>
      </w:r>
      <w:r w:rsidR="00A637E9">
        <w:rPr>
          <w:rFonts w:ascii="Arial" w:hAnsi="Arial" w:cs="Arial"/>
        </w:rPr>
        <w:t>s show</w:t>
      </w:r>
      <w:r>
        <w:rPr>
          <w:rFonts w:ascii="Arial" w:hAnsi="Arial" w:cs="Arial"/>
        </w:rPr>
        <w:t>!</w:t>
      </w:r>
      <w:r w:rsidR="00405EB0">
        <w:rPr>
          <w:rFonts w:ascii="Arial" w:hAnsi="Arial" w:cs="Arial"/>
        </w:rPr>
        <w:t xml:space="preserve"> </w:t>
      </w:r>
    </w:p>
    <w:p w:rsidR="00A637E9" w:rsidRDefault="00BE1E3E" w:rsidP="00A637E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193040</wp:posOffset>
            </wp:positionV>
            <wp:extent cx="1591310" cy="1190625"/>
            <wp:effectExtent l="19050" t="0" r="8890" b="0"/>
            <wp:wrapTight wrapText="bothSides">
              <wp:wrapPolygon edited="0">
                <wp:start x="-259" y="0"/>
                <wp:lineTo x="-259" y="21427"/>
                <wp:lineTo x="21721" y="21427"/>
                <wp:lineTo x="21721" y="0"/>
                <wp:lineTo x="-259" y="0"/>
              </wp:wrapPolygon>
            </wp:wrapTight>
            <wp:docPr id="5" name="Picture 4" descr="chick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 p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745490</wp:posOffset>
            </wp:positionH>
            <wp:positionV relativeFrom="paragraph">
              <wp:posOffset>188595</wp:posOffset>
            </wp:positionV>
            <wp:extent cx="1607185" cy="1213485"/>
            <wp:effectExtent l="19050" t="0" r="0" b="0"/>
            <wp:wrapTight wrapText="bothSides">
              <wp:wrapPolygon edited="0">
                <wp:start x="-256" y="0"/>
                <wp:lineTo x="-256" y="21363"/>
                <wp:lineTo x="21506" y="21363"/>
                <wp:lineTo x="21506" y="0"/>
                <wp:lineTo x="-256" y="0"/>
              </wp:wrapPolygon>
            </wp:wrapTight>
            <wp:docPr id="1" name="Picture 0" descr="chicks a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s am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7E9" w:rsidRDefault="00A637E9" w:rsidP="00A637E9">
      <w:pPr>
        <w:rPr>
          <w:rFonts w:ascii="Arial" w:hAnsi="Arial" w:cs="Arial"/>
        </w:rPr>
      </w:pPr>
    </w:p>
    <w:p w:rsidR="00A637E9" w:rsidRDefault="00A637E9" w:rsidP="00A637E9">
      <w:pPr>
        <w:rPr>
          <w:rFonts w:ascii="Arial" w:hAnsi="Arial" w:cs="Arial"/>
        </w:rPr>
      </w:pPr>
    </w:p>
    <w:p w:rsidR="00A637E9" w:rsidRDefault="00A637E9" w:rsidP="00A637E9">
      <w:pPr>
        <w:rPr>
          <w:rFonts w:ascii="Arial" w:hAnsi="Arial" w:cs="Arial"/>
        </w:rPr>
      </w:pPr>
    </w:p>
    <w:p w:rsidR="00B51440" w:rsidRDefault="00B51440" w:rsidP="00A637E9">
      <w:pPr>
        <w:rPr>
          <w:rFonts w:ascii="Arial" w:hAnsi="Arial" w:cs="Arial"/>
        </w:rPr>
      </w:pPr>
    </w:p>
    <w:p w:rsidR="00405EB0" w:rsidRDefault="00405EB0" w:rsidP="00A637E9">
      <w:pPr>
        <w:rPr>
          <w:rFonts w:ascii="Arial" w:hAnsi="Arial" w:cs="Arial"/>
        </w:rPr>
      </w:pPr>
    </w:p>
    <w:p w:rsidR="00B51440" w:rsidRDefault="005C6869" w:rsidP="00A637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this is how the children enjoy </w:t>
      </w:r>
      <w:r w:rsidR="00405EB0">
        <w:rPr>
          <w:rFonts w:ascii="Arial" w:hAnsi="Arial" w:cs="Arial"/>
        </w:rPr>
        <w:t>their new play equipment.</w:t>
      </w:r>
    </w:p>
    <w:p w:rsidR="00952C08" w:rsidRDefault="00952C08" w:rsidP="00A637E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77470</wp:posOffset>
            </wp:positionV>
            <wp:extent cx="1714500" cy="1285875"/>
            <wp:effectExtent l="19050" t="0" r="0" b="0"/>
            <wp:wrapTight wrapText="bothSides">
              <wp:wrapPolygon edited="0">
                <wp:start x="-240" y="0"/>
                <wp:lineTo x="-240" y="21440"/>
                <wp:lineTo x="21600" y="21440"/>
                <wp:lineTo x="21600" y="0"/>
                <wp:lineTo x="-240" y="0"/>
              </wp:wrapPolygon>
            </wp:wrapTight>
            <wp:docPr id="6" name="Picture 5" descr="playhouse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house p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58420</wp:posOffset>
            </wp:positionV>
            <wp:extent cx="1743075" cy="1304925"/>
            <wp:effectExtent l="19050" t="0" r="9525" b="0"/>
            <wp:wrapTight wrapText="bothSides">
              <wp:wrapPolygon edited="0">
                <wp:start x="-236" y="0"/>
                <wp:lineTo x="-236" y="21442"/>
                <wp:lineTo x="21718" y="21442"/>
                <wp:lineTo x="21718" y="0"/>
                <wp:lineTo x="-236" y="0"/>
              </wp:wrapPolygon>
            </wp:wrapTight>
            <wp:docPr id="7" name="Picture 6" descr="bus 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 stop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EB0" w:rsidRDefault="00405EB0" w:rsidP="00A637E9">
      <w:pPr>
        <w:rPr>
          <w:rFonts w:ascii="Arial" w:hAnsi="Arial" w:cs="Arial"/>
        </w:rPr>
      </w:pPr>
    </w:p>
    <w:p w:rsidR="00B51440" w:rsidRDefault="00B51440" w:rsidP="00A637E9">
      <w:pPr>
        <w:rPr>
          <w:rFonts w:ascii="Arial" w:hAnsi="Arial" w:cs="Arial"/>
        </w:rPr>
      </w:pPr>
    </w:p>
    <w:p w:rsidR="00F359E6" w:rsidRPr="00063101" w:rsidRDefault="00F359E6" w:rsidP="00E56C9D">
      <w:pPr>
        <w:jc w:val="center"/>
        <w:rPr>
          <w:rFonts w:ascii="Arial" w:hAnsi="Arial" w:cs="Arial"/>
        </w:rPr>
      </w:pPr>
    </w:p>
    <w:p w:rsidR="006464FE" w:rsidRDefault="006464FE" w:rsidP="004343B0">
      <w:pPr>
        <w:jc w:val="center"/>
        <w:rPr>
          <w:rFonts w:ascii="Arial" w:hAnsi="Arial" w:cs="Arial"/>
          <w:b/>
          <w:i/>
        </w:rPr>
      </w:pPr>
    </w:p>
    <w:p w:rsidR="00952C08" w:rsidRDefault="00952C08" w:rsidP="00952C08">
      <w:pPr>
        <w:rPr>
          <w:rFonts w:ascii="Arial" w:hAnsi="Arial" w:cs="Arial"/>
        </w:rPr>
      </w:pPr>
      <w:r>
        <w:rPr>
          <w:rFonts w:ascii="Arial" w:hAnsi="Arial" w:cs="Arial"/>
        </w:rPr>
        <w:t>The blue house doubles up as a bus stop and the play house always attract a lot of ‘building work’</w:t>
      </w:r>
      <w:r w:rsidR="00AA5229">
        <w:rPr>
          <w:rFonts w:ascii="Arial" w:hAnsi="Arial" w:cs="Arial"/>
        </w:rPr>
        <w:t xml:space="preserve"> and cooking</w:t>
      </w:r>
      <w:r>
        <w:rPr>
          <w:rFonts w:ascii="Arial" w:hAnsi="Arial" w:cs="Arial"/>
        </w:rPr>
        <w:t xml:space="preserve">. It </w:t>
      </w:r>
      <w:r w:rsidR="00AA5229">
        <w:rPr>
          <w:rFonts w:ascii="Arial" w:hAnsi="Arial" w:cs="Arial"/>
        </w:rPr>
        <w:t>is remarkable</w:t>
      </w:r>
      <w:r>
        <w:rPr>
          <w:rFonts w:ascii="Arial" w:hAnsi="Arial" w:cs="Arial"/>
        </w:rPr>
        <w:t xml:space="preserve"> how children like to copy the things they experience </w:t>
      </w:r>
      <w:r w:rsidR="0049320F">
        <w:rPr>
          <w:rFonts w:ascii="Arial" w:hAnsi="Arial" w:cs="Arial"/>
        </w:rPr>
        <w:t>outside the pre-school and at home.</w:t>
      </w:r>
    </w:p>
    <w:p w:rsidR="005C607B" w:rsidRDefault="005C607B" w:rsidP="00952C08">
      <w:pPr>
        <w:jc w:val="center"/>
        <w:rPr>
          <w:rFonts w:ascii="Arial" w:hAnsi="Arial" w:cs="Arial"/>
          <w:i/>
        </w:rPr>
      </w:pPr>
    </w:p>
    <w:p w:rsidR="005C607B" w:rsidRDefault="005C607B" w:rsidP="00952C08">
      <w:pPr>
        <w:jc w:val="center"/>
        <w:rPr>
          <w:rFonts w:ascii="Arial" w:hAnsi="Arial" w:cs="Arial"/>
          <w:i/>
        </w:rPr>
      </w:pPr>
    </w:p>
    <w:p w:rsidR="005C607B" w:rsidRDefault="005C607B" w:rsidP="00952C08">
      <w:pPr>
        <w:jc w:val="center"/>
        <w:rPr>
          <w:rFonts w:ascii="Arial" w:hAnsi="Arial" w:cs="Arial"/>
          <w:i/>
        </w:rPr>
      </w:pPr>
    </w:p>
    <w:p w:rsidR="00952C08" w:rsidRPr="00C50F77" w:rsidRDefault="00952C08" w:rsidP="00952C08">
      <w:pPr>
        <w:jc w:val="center"/>
        <w:rPr>
          <w:rFonts w:ascii="Arial" w:hAnsi="Arial" w:cs="Arial"/>
          <w:b/>
          <w:i/>
        </w:rPr>
      </w:pPr>
      <w:r w:rsidRPr="00C50F77">
        <w:rPr>
          <w:rFonts w:ascii="Arial" w:hAnsi="Arial" w:cs="Arial"/>
          <w:b/>
          <w:i/>
        </w:rPr>
        <w:lastRenderedPageBreak/>
        <w:t>Special Thanks</w:t>
      </w:r>
    </w:p>
    <w:p w:rsidR="005C607B" w:rsidRDefault="00434591" w:rsidP="00646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52C08">
        <w:rPr>
          <w:rFonts w:ascii="Arial" w:hAnsi="Arial" w:cs="Arial"/>
        </w:rPr>
        <w:t xml:space="preserve">Our special thanks go to </w:t>
      </w:r>
      <w:proofErr w:type="spellStart"/>
      <w:r w:rsidR="00952C08">
        <w:rPr>
          <w:rFonts w:ascii="Arial" w:hAnsi="Arial" w:cs="Arial"/>
        </w:rPr>
        <w:t>Anetta</w:t>
      </w:r>
      <w:proofErr w:type="spellEnd"/>
      <w:r w:rsidR="00952C08">
        <w:rPr>
          <w:rFonts w:ascii="Arial" w:hAnsi="Arial" w:cs="Arial"/>
        </w:rPr>
        <w:t xml:space="preserve"> (</w:t>
      </w:r>
      <w:proofErr w:type="spellStart"/>
      <w:r w:rsidR="00952C08">
        <w:rPr>
          <w:rFonts w:ascii="Arial" w:hAnsi="Arial" w:cs="Arial"/>
        </w:rPr>
        <w:t>Klara’s</w:t>
      </w:r>
      <w:proofErr w:type="spellEnd"/>
      <w:r w:rsidR="00952C08">
        <w:rPr>
          <w:rFonts w:ascii="Arial" w:hAnsi="Arial" w:cs="Arial"/>
        </w:rPr>
        <w:t xml:space="preserve"> Mum) and Victoria (Elizabeth’s Mum) who helped to make the garden </w:t>
      </w:r>
      <w:r w:rsidR="005C607B">
        <w:rPr>
          <w:rFonts w:ascii="Arial" w:hAnsi="Arial" w:cs="Arial"/>
        </w:rPr>
        <w:t xml:space="preserve">look pretty </w:t>
      </w:r>
      <w:r w:rsidR="00952C08">
        <w:rPr>
          <w:rFonts w:ascii="Arial" w:hAnsi="Arial" w:cs="Arial"/>
        </w:rPr>
        <w:t>by planting flowers and do</w:t>
      </w:r>
      <w:r w:rsidR="00474130">
        <w:rPr>
          <w:rFonts w:ascii="Arial" w:hAnsi="Arial" w:cs="Arial"/>
        </w:rPr>
        <w:t>ing</w:t>
      </w:r>
      <w:r w:rsidR="00952C08">
        <w:rPr>
          <w:rFonts w:ascii="Arial" w:hAnsi="Arial" w:cs="Arial"/>
        </w:rPr>
        <w:t xml:space="preserve"> a general clean up. </w:t>
      </w:r>
      <w:r w:rsidR="005C607B">
        <w:rPr>
          <w:rFonts w:ascii="Arial" w:hAnsi="Arial" w:cs="Arial"/>
        </w:rPr>
        <w:t xml:space="preserve">The children were very busy today watering </w:t>
      </w:r>
      <w:r w:rsidR="00AA5229">
        <w:rPr>
          <w:rFonts w:ascii="Arial" w:hAnsi="Arial" w:cs="Arial"/>
        </w:rPr>
        <w:t>all flowers</w:t>
      </w:r>
      <w:r w:rsidR="005C607B">
        <w:rPr>
          <w:rFonts w:ascii="Arial" w:hAnsi="Arial" w:cs="Arial"/>
        </w:rPr>
        <w:t>. We also have been given tomato plants by Dawn and hope that we will harvest them before the summer term ends.</w:t>
      </w:r>
    </w:p>
    <w:p w:rsidR="003C6796" w:rsidRPr="006464FE" w:rsidRDefault="00952C08" w:rsidP="00646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Also </w:t>
      </w:r>
      <w:r w:rsidR="00BF4B18">
        <w:rPr>
          <w:rFonts w:ascii="Arial" w:hAnsi="Arial" w:cs="Arial"/>
        </w:rPr>
        <w:t xml:space="preserve">many </w:t>
      </w:r>
      <w:r>
        <w:rPr>
          <w:rFonts w:ascii="Arial" w:hAnsi="Arial" w:cs="Arial"/>
        </w:rPr>
        <w:t xml:space="preserve">thanks to </w:t>
      </w:r>
      <w:proofErr w:type="spellStart"/>
      <w:r>
        <w:rPr>
          <w:rFonts w:ascii="Arial" w:hAnsi="Arial" w:cs="Arial"/>
        </w:rPr>
        <w:t>Rafal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Kacper’s</w:t>
      </w:r>
      <w:proofErr w:type="spellEnd"/>
      <w:r>
        <w:rPr>
          <w:rFonts w:ascii="Arial" w:hAnsi="Arial" w:cs="Arial"/>
        </w:rPr>
        <w:t xml:space="preserve"> and</w:t>
      </w:r>
      <w:r w:rsidR="005C607B">
        <w:rPr>
          <w:rFonts w:ascii="Arial" w:hAnsi="Arial" w:cs="Arial"/>
        </w:rPr>
        <w:t xml:space="preserve"> Jakub’s Dad) who put up our notice board outside</w:t>
      </w:r>
      <w:r w:rsidR="00AA5229">
        <w:rPr>
          <w:rFonts w:ascii="Arial" w:hAnsi="Arial" w:cs="Arial"/>
        </w:rPr>
        <w:t xml:space="preserve"> one early morning</w:t>
      </w:r>
      <w:r w:rsidR="005C607B">
        <w:rPr>
          <w:rFonts w:ascii="Arial" w:hAnsi="Arial" w:cs="Arial"/>
        </w:rPr>
        <w:t xml:space="preserve">. </w:t>
      </w:r>
    </w:p>
    <w:p w:rsidR="001301EA" w:rsidRPr="006D3B89" w:rsidRDefault="00006D17" w:rsidP="001301EA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Special </w:t>
      </w:r>
      <w:r w:rsidR="005C607B">
        <w:rPr>
          <w:rFonts w:ascii="Arial" w:hAnsi="Arial" w:cs="Arial"/>
          <w:b/>
          <w:i/>
        </w:rPr>
        <w:t>Activities</w:t>
      </w:r>
      <w:r w:rsidR="00BF4B18">
        <w:rPr>
          <w:rFonts w:ascii="Arial" w:hAnsi="Arial" w:cs="Arial"/>
          <w:b/>
          <w:i/>
        </w:rPr>
        <w:t xml:space="preserve"> and dates</w:t>
      </w:r>
    </w:p>
    <w:p w:rsidR="00BF4B18" w:rsidRPr="00BF4B18" w:rsidRDefault="00BF4B18" w:rsidP="001301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23</w:t>
      </w:r>
      <w:r w:rsidRPr="00BF4B18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May – </w:t>
      </w:r>
      <w:r>
        <w:rPr>
          <w:rFonts w:ascii="Arial" w:hAnsi="Arial" w:cs="Arial"/>
        </w:rPr>
        <w:t>last day of half term – pre-school re-opens 2</w:t>
      </w:r>
      <w:r w:rsidRPr="00BF4B1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June.</w:t>
      </w:r>
    </w:p>
    <w:p w:rsidR="001301EA" w:rsidRDefault="005C607B" w:rsidP="001301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C607B">
        <w:rPr>
          <w:rFonts w:ascii="Arial" w:hAnsi="Arial" w:cs="Arial"/>
          <w:b/>
        </w:rPr>
        <w:t>11</w:t>
      </w:r>
      <w:r w:rsidRPr="005C607B">
        <w:rPr>
          <w:rFonts w:ascii="Arial" w:hAnsi="Arial" w:cs="Arial"/>
          <w:b/>
          <w:vertAlign w:val="superscript"/>
        </w:rPr>
        <w:t>th</w:t>
      </w:r>
      <w:r w:rsidRPr="005C607B">
        <w:rPr>
          <w:rFonts w:ascii="Arial" w:hAnsi="Arial" w:cs="Arial"/>
          <w:b/>
        </w:rPr>
        <w:t xml:space="preserve"> June</w:t>
      </w:r>
      <w:r>
        <w:rPr>
          <w:rFonts w:ascii="Arial" w:hAnsi="Arial" w:cs="Arial"/>
        </w:rPr>
        <w:t xml:space="preserve"> – The London Fire brigade will visit at 11.00am. Afternoon children can join with their parents</w:t>
      </w:r>
    </w:p>
    <w:p w:rsidR="00A23ABC" w:rsidRDefault="00A23ABC" w:rsidP="001301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20</w:t>
      </w:r>
      <w:r w:rsidRPr="00A23AB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June -   </w:t>
      </w:r>
      <w:r>
        <w:rPr>
          <w:rFonts w:ascii="Arial" w:hAnsi="Arial" w:cs="Arial"/>
        </w:rPr>
        <w:t>Sports day – Parents are invited to watch their children perform an obstacle course during our sports week.  Parents can join at 11am in the morning session and 2.30pm in the afternoon session</w:t>
      </w:r>
    </w:p>
    <w:p w:rsidR="00415E03" w:rsidRDefault="00415E03" w:rsidP="001301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27</w:t>
      </w:r>
      <w:r w:rsidRPr="00415E03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June – </w:t>
      </w:r>
      <w:r>
        <w:rPr>
          <w:rFonts w:ascii="Arial" w:hAnsi="Arial" w:cs="Arial"/>
        </w:rPr>
        <w:t xml:space="preserve">Kingston museum will visit our pre-school in the morning and in the afternoon for a story, workshop and a dance. </w:t>
      </w:r>
    </w:p>
    <w:p w:rsidR="00BF4B18" w:rsidRPr="00BF4B18" w:rsidRDefault="00BF4B18" w:rsidP="001301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18</w:t>
      </w:r>
      <w:r w:rsidRPr="00BF4B1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July – </w:t>
      </w:r>
      <w:r>
        <w:rPr>
          <w:rFonts w:ascii="Arial" w:hAnsi="Arial" w:cs="Arial"/>
        </w:rPr>
        <w:t>Last day of term and Celebration event – details nearer the time.</w:t>
      </w:r>
    </w:p>
    <w:p w:rsidR="001301EA" w:rsidRDefault="001301EA" w:rsidP="001301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301EA" w:rsidRDefault="001301EA" w:rsidP="001301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301EA" w:rsidRDefault="001301EA" w:rsidP="001301EA">
      <w:pPr>
        <w:pStyle w:val="NoSpacing"/>
        <w:rPr>
          <w:rFonts w:ascii="Arial" w:hAnsi="Arial" w:cs="Arial"/>
        </w:rPr>
      </w:pPr>
    </w:p>
    <w:p w:rsidR="000F014D" w:rsidRDefault="00006D17" w:rsidP="006D3B89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Forthcoming events</w:t>
      </w:r>
    </w:p>
    <w:p w:rsidR="00567E26" w:rsidRPr="00C50F77" w:rsidRDefault="00BF4B18" w:rsidP="00BF4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BF4B18">
        <w:rPr>
          <w:rFonts w:ascii="Arial" w:hAnsi="Arial" w:cs="Arial"/>
          <w:bCs/>
          <w:i/>
          <w:iCs/>
          <w:sz w:val="24"/>
          <w:szCs w:val="24"/>
        </w:rPr>
        <w:t>Save the date!</w:t>
      </w:r>
      <w:r w:rsidRPr="00BF4B18">
        <w:rPr>
          <w:rFonts w:ascii="Arial" w:hAnsi="Arial" w:cs="Arial"/>
          <w:bCs/>
          <w:sz w:val="24"/>
          <w:szCs w:val="24"/>
        </w:rPr>
        <w:br/>
        <w:t xml:space="preserve">Noah's Ark BBQ, Saturday </w:t>
      </w:r>
      <w:r w:rsidRPr="00C50F77">
        <w:rPr>
          <w:rFonts w:ascii="Arial" w:hAnsi="Arial" w:cs="Arial"/>
          <w:b/>
          <w:bCs/>
          <w:sz w:val="24"/>
          <w:szCs w:val="24"/>
        </w:rPr>
        <w:t>5th July 2014, 1pm-4pm</w:t>
      </w:r>
      <w:r w:rsidRPr="00BF4B18">
        <w:rPr>
          <w:rFonts w:ascii="Arial" w:hAnsi="Arial" w:cs="Arial"/>
          <w:bCs/>
          <w:sz w:val="24"/>
          <w:szCs w:val="24"/>
        </w:rPr>
        <w:br/>
        <w:t>Lots of fun for the family</w:t>
      </w:r>
      <w:r w:rsidRPr="00BF4B18">
        <w:rPr>
          <w:rFonts w:ascii="Arial" w:hAnsi="Arial" w:cs="Arial"/>
          <w:bCs/>
          <w:sz w:val="24"/>
          <w:szCs w:val="24"/>
        </w:rPr>
        <w:br/>
        <w:t>Details to follow soon</w:t>
      </w:r>
      <w:r w:rsidRPr="00BF4B18">
        <w:rPr>
          <w:rFonts w:ascii="Arial" w:hAnsi="Arial" w:cs="Arial"/>
          <w:bCs/>
          <w:sz w:val="24"/>
          <w:szCs w:val="24"/>
        </w:rPr>
        <w:br/>
        <w:t> </w:t>
      </w:r>
      <w:r w:rsidRPr="00BF4B18">
        <w:rPr>
          <w:rFonts w:ascii="Arial" w:hAnsi="Arial" w:cs="Arial"/>
          <w:bCs/>
          <w:sz w:val="24"/>
          <w:szCs w:val="24"/>
        </w:rPr>
        <w:br/>
      </w:r>
      <w:r w:rsidRPr="00C50F77">
        <w:rPr>
          <w:rFonts w:ascii="Arial" w:hAnsi="Arial" w:cs="Arial"/>
          <w:bCs/>
        </w:rPr>
        <w:t>Gas BBQs Required for 5th July 2014</w:t>
      </w:r>
      <w:r w:rsidRPr="00C50F77">
        <w:rPr>
          <w:rFonts w:ascii="Arial" w:hAnsi="Arial" w:cs="Arial"/>
          <w:bCs/>
        </w:rPr>
        <w:br/>
        <w:t>Our BBQ is a good fundraiser for Noah's Ark and its children but without something to cook on, there won't be a BBQ!!   We need to borrow 2 gas BBQs.  Do you have one to lend us?  It is all for a very good cause!</w:t>
      </w:r>
      <w:r w:rsidRPr="00C50F77">
        <w:rPr>
          <w:rFonts w:ascii="Arial" w:hAnsi="Arial" w:cs="Arial"/>
          <w:bCs/>
        </w:rPr>
        <w:br/>
        <w:t xml:space="preserve">Please email Dawn Lloyd (Committee Secretary) on </w:t>
      </w:r>
      <w:hyperlink r:id="rId11" w:tgtFrame="_blank" w:history="1">
        <w:r w:rsidRPr="00C50F77">
          <w:rPr>
            <w:rFonts w:ascii="Arial" w:hAnsi="Arial" w:cs="Arial"/>
            <w:bCs/>
            <w:u w:val="single"/>
          </w:rPr>
          <w:t>dawnharris2@hotmail.com</w:t>
        </w:r>
      </w:hyperlink>
      <w:r w:rsidRPr="00C50F77">
        <w:rPr>
          <w:rFonts w:ascii="Arial" w:hAnsi="Arial" w:cs="Arial"/>
          <w:bCs/>
        </w:rPr>
        <w:t>   Thank you</w:t>
      </w:r>
      <w:r w:rsidR="00006D17" w:rsidRPr="00C50F77">
        <w:rPr>
          <w:rFonts w:ascii="Arial" w:hAnsi="Arial" w:cs="Arial"/>
        </w:rPr>
        <w:t>.</w:t>
      </w:r>
    </w:p>
    <w:p w:rsidR="000F014D" w:rsidRDefault="00AA5229" w:rsidP="006D3B89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Website</w:t>
      </w:r>
    </w:p>
    <w:p w:rsidR="00AA5229" w:rsidRDefault="00AA5229" w:rsidP="00AA5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We are experiencing a few problems with our website, whilst it is still accessible for all other information we have been unable to update our gallery with pictures from recent events. As a result the gallery will have to be revamped and this will take a few weeks. As soon as it </w:t>
      </w:r>
      <w:r w:rsidR="00474130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up and running we will let you know.</w:t>
      </w:r>
    </w:p>
    <w:p w:rsidR="00AA5229" w:rsidRDefault="00AA5229" w:rsidP="00AA5229">
      <w:pPr>
        <w:rPr>
          <w:rFonts w:ascii="Arial" w:hAnsi="Arial" w:cs="Arial"/>
        </w:rPr>
      </w:pPr>
    </w:p>
    <w:p w:rsidR="00AA5229" w:rsidRDefault="00AA5229" w:rsidP="00AA5229">
      <w:pPr>
        <w:rPr>
          <w:rFonts w:ascii="Arial" w:hAnsi="Arial" w:cs="Arial"/>
        </w:rPr>
      </w:pPr>
    </w:p>
    <w:p w:rsidR="00AA5229" w:rsidRDefault="00AA5229" w:rsidP="00AA5229">
      <w:pPr>
        <w:rPr>
          <w:rFonts w:ascii="Arial" w:hAnsi="Arial" w:cs="Arial"/>
        </w:rPr>
      </w:pPr>
    </w:p>
    <w:p w:rsidR="00AA5229" w:rsidRPr="00AA5229" w:rsidRDefault="00AA5229" w:rsidP="00AA5229">
      <w:pPr>
        <w:rPr>
          <w:rFonts w:ascii="Arial" w:hAnsi="Arial" w:cs="Arial"/>
        </w:rPr>
      </w:pPr>
    </w:p>
    <w:p w:rsidR="009C64FD" w:rsidRDefault="00C50F77" w:rsidP="009C64F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Summer Weather</w:t>
      </w:r>
    </w:p>
    <w:p w:rsidR="003C6796" w:rsidRPr="009F3B35" w:rsidRDefault="00C50F77" w:rsidP="00644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  <w:r>
        <w:rPr>
          <w:rFonts w:ascii="Arial" w:hAnsi="Arial" w:cs="Arial"/>
        </w:rPr>
        <w:t>We are all enjoying the warm weather. Although we have plenty of shading in the pre-school’s playground please</w:t>
      </w:r>
      <w:r w:rsidR="006258F0">
        <w:rPr>
          <w:rFonts w:ascii="Arial" w:hAnsi="Arial" w:cs="Arial"/>
        </w:rPr>
        <w:t xml:space="preserve"> make sure that your child arrives</w:t>
      </w:r>
      <w:r>
        <w:rPr>
          <w:rFonts w:ascii="Arial" w:hAnsi="Arial" w:cs="Arial"/>
        </w:rPr>
        <w:t xml:space="preserve"> with sun cream applied</w:t>
      </w:r>
      <w:r w:rsidR="006258F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We have sun hats available at pre-schoo</w:t>
      </w:r>
      <w:r w:rsidR="009B4E58">
        <w:rPr>
          <w:rFonts w:ascii="Arial" w:hAnsi="Arial" w:cs="Arial"/>
        </w:rPr>
        <w:t>l, but not for the whole class</w:t>
      </w:r>
      <w:bookmarkStart w:id="0" w:name="_GoBack"/>
      <w:bookmarkEnd w:id="0"/>
      <w:r>
        <w:rPr>
          <w:rFonts w:ascii="Arial" w:hAnsi="Arial" w:cs="Arial"/>
        </w:rPr>
        <w:t xml:space="preserve">. Try not to let children wear flip flops as these offer no protection </w:t>
      </w:r>
      <w:r w:rsidR="00474130">
        <w:rPr>
          <w:rFonts w:ascii="Arial" w:hAnsi="Arial" w:cs="Arial"/>
        </w:rPr>
        <w:t>as they are hazardous.</w:t>
      </w:r>
      <w:r>
        <w:rPr>
          <w:rFonts w:ascii="Arial" w:hAnsi="Arial" w:cs="Arial"/>
        </w:rPr>
        <w:t xml:space="preserve"> The children have plenty of water available and whilst </w:t>
      </w:r>
      <w:r w:rsidR="006258F0">
        <w:rPr>
          <w:rFonts w:ascii="Arial" w:hAnsi="Arial" w:cs="Arial"/>
        </w:rPr>
        <w:t xml:space="preserve">it is warm we will try to have </w:t>
      </w:r>
      <w:r>
        <w:rPr>
          <w:rFonts w:ascii="Arial" w:hAnsi="Arial" w:cs="Arial"/>
        </w:rPr>
        <w:t>snack time outside in the shade. There might also be the occasional offer of an ice cream!</w:t>
      </w:r>
    </w:p>
    <w:p w:rsidR="00BD4755" w:rsidRDefault="00BD4755" w:rsidP="00BD4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Many thanks for reading our news. </w:t>
      </w:r>
      <w:r w:rsidR="00C50F77">
        <w:rPr>
          <w:rFonts w:ascii="Arial" w:hAnsi="Arial" w:cs="Arial"/>
        </w:rPr>
        <w:t>Have a relaxing week off.</w:t>
      </w:r>
    </w:p>
    <w:p w:rsidR="00AF4F92" w:rsidRDefault="00C50F77" w:rsidP="00DE44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F4F92">
        <w:rPr>
          <w:rFonts w:ascii="Arial" w:hAnsi="Arial" w:cs="Arial"/>
        </w:rPr>
        <w:t>ettina Campion and Staff</w:t>
      </w:r>
    </w:p>
    <w:sectPr w:rsidR="00AF4F92" w:rsidSect="00CC041E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86"/>
    <w:rsid w:val="00006D17"/>
    <w:rsid w:val="00063101"/>
    <w:rsid w:val="00077FC1"/>
    <w:rsid w:val="000A076F"/>
    <w:rsid w:val="000A15DF"/>
    <w:rsid w:val="000F014D"/>
    <w:rsid w:val="001227D1"/>
    <w:rsid w:val="001301EA"/>
    <w:rsid w:val="00161550"/>
    <w:rsid w:val="00211D66"/>
    <w:rsid w:val="00223EDA"/>
    <w:rsid w:val="00237DA7"/>
    <w:rsid w:val="00242418"/>
    <w:rsid w:val="00282E56"/>
    <w:rsid w:val="0029531E"/>
    <w:rsid w:val="002E4C71"/>
    <w:rsid w:val="002F3266"/>
    <w:rsid w:val="003178DB"/>
    <w:rsid w:val="003360B1"/>
    <w:rsid w:val="003638BD"/>
    <w:rsid w:val="00382171"/>
    <w:rsid w:val="003C6796"/>
    <w:rsid w:val="00405EB0"/>
    <w:rsid w:val="00415E03"/>
    <w:rsid w:val="004343B0"/>
    <w:rsid w:val="00434591"/>
    <w:rsid w:val="00445796"/>
    <w:rsid w:val="00474130"/>
    <w:rsid w:val="0049320F"/>
    <w:rsid w:val="004D32A6"/>
    <w:rsid w:val="005369E4"/>
    <w:rsid w:val="00567E26"/>
    <w:rsid w:val="005C607B"/>
    <w:rsid w:val="005C6869"/>
    <w:rsid w:val="00610D8E"/>
    <w:rsid w:val="006258F0"/>
    <w:rsid w:val="006310C7"/>
    <w:rsid w:val="00632CBF"/>
    <w:rsid w:val="006447D0"/>
    <w:rsid w:val="006464FE"/>
    <w:rsid w:val="00651569"/>
    <w:rsid w:val="0066053B"/>
    <w:rsid w:val="006D3B89"/>
    <w:rsid w:val="00717ADF"/>
    <w:rsid w:val="007538ED"/>
    <w:rsid w:val="007703C4"/>
    <w:rsid w:val="007A3CF6"/>
    <w:rsid w:val="007B4F90"/>
    <w:rsid w:val="007D5C9E"/>
    <w:rsid w:val="007D78C0"/>
    <w:rsid w:val="007E20EE"/>
    <w:rsid w:val="007E2F49"/>
    <w:rsid w:val="00834AAD"/>
    <w:rsid w:val="00884A2E"/>
    <w:rsid w:val="008C01DB"/>
    <w:rsid w:val="008D4B35"/>
    <w:rsid w:val="0091064C"/>
    <w:rsid w:val="00912CE9"/>
    <w:rsid w:val="00925A4D"/>
    <w:rsid w:val="00934821"/>
    <w:rsid w:val="00941E29"/>
    <w:rsid w:val="00952C08"/>
    <w:rsid w:val="009630CA"/>
    <w:rsid w:val="00966343"/>
    <w:rsid w:val="00980B48"/>
    <w:rsid w:val="00992102"/>
    <w:rsid w:val="009B4E58"/>
    <w:rsid w:val="009B5789"/>
    <w:rsid w:val="009C64FD"/>
    <w:rsid w:val="009F0168"/>
    <w:rsid w:val="009F3B35"/>
    <w:rsid w:val="00A23ABC"/>
    <w:rsid w:val="00A37386"/>
    <w:rsid w:val="00A50027"/>
    <w:rsid w:val="00A603D4"/>
    <w:rsid w:val="00A637DD"/>
    <w:rsid w:val="00A637E9"/>
    <w:rsid w:val="00AA4D34"/>
    <w:rsid w:val="00AA5229"/>
    <w:rsid w:val="00AC168A"/>
    <w:rsid w:val="00AF4F92"/>
    <w:rsid w:val="00B10EF3"/>
    <w:rsid w:val="00B14B0B"/>
    <w:rsid w:val="00B21381"/>
    <w:rsid w:val="00B51440"/>
    <w:rsid w:val="00B83D69"/>
    <w:rsid w:val="00BA0EB0"/>
    <w:rsid w:val="00BC18D1"/>
    <w:rsid w:val="00BC5172"/>
    <w:rsid w:val="00BC67D5"/>
    <w:rsid w:val="00BD4755"/>
    <w:rsid w:val="00BE15D8"/>
    <w:rsid w:val="00BE1E3E"/>
    <w:rsid w:val="00BF4B18"/>
    <w:rsid w:val="00C10050"/>
    <w:rsid w:val="00C43F76"/>
    <w:rsid w:val="00C50F77"/>
    <w:rsid w:val="00C544A7"/>
    <w:rsid w:val="00C55916"/>
    <w:rsid w:val="00C7433A"/>
    <w:rsid w:val="00C823B7"/>
    <w:rsid w:val="00CB70F3"/>
    <w:rsid w:val="00CB7507"/>
    <w:rsid w:val="00CC041E"/>
    <w:rsid w:val="00CD3537"/>
    <w:rsid w:val="00D56B53"/>
    <w:rsid w:val="00D6447D"/>
    <w:rsid w:val="00D902EB"/>
    <w:rsid w:val="00DA1D56"/>
    <w:rsid w:val="00DB5A19"/>
    <w:rsid w:val="00DE44BA"/>
    <w:rsid w:val="00E11496"/>
    <w:rsid w:val="00E20BA9"/>
    <w:rsid w:val="00E20F0E"/>
    <w:rsid w:val="00E23904"/>
    <w:rsid w:val="00E26F91"/>
    <w:rsid w:val="00E50B97"/>
    <w:rsid w:val="00E56C9D"/>
    <w:rsid w:val="00E71CF8"/>
    <w:rsid w:val="00EA24DF"/>
    <w:rsid w:val="00EA6709"/>
    <w:rsid w:val="00F359E6"/>
    <w:rsid w:val="00F879DB"/>
    <w:rsid w:val="00FB02B0"/>
    <w:rsid w:val="00FB4167"/>
    <w:rsid w:val="00FC1469"/>
    <w:rsid w:val="00FC6567"/>
    <w:rsid w:val="00FD67E3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AAFA4D-A310-4F94-883E-C0C8E7CA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64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0EF3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B10EF3"/>
    <w:pPr>
      <w:keepNext/>
      <w:spacing w:after="0" w:line="240" w:lineRule="auto"/>
      <w:outlineLvl w:val="1"/>
    </w:pPr>
    <w:rPr>
      <w:rFonts w:ascii="Times New Roman" w:eastAsia="Times New Roman" w:hAnsi="Times New Roman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0EF3"/>
    <w:rPr>
      <w:rFonts w:ascii="Times New Roman" w:eastAsia="Times New Roman" w:hAnsi="Times New Roman"/>
      <w:sz w:val="24"/>
      <w:szCs w:val="24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10EF3"/>
    <w:rPr>
      <w:rFonts w:ascii="Times New Roman" w:eastAsia="Times New Roman" w:hAnsi="Times New Roman"/>
      <w:sz w:val="22"/>
      <w:szCs w:val="24"/>
      <w:u w:val="single"/>
      <w:lang w:val="en-US" w:eastAsia="en-US"/>
    </w:rPr>
  </w:style>
  <w:style w:type="paragraph" w:styleId="NoSpacing">
    <w:name w:val="No Spacing"/>
    <w:uiPriority w:val="1"/>
    <w:qFormat/>
    <w:rsid w:val="007A3CF6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5369E4"/>
    <w:pPr>
      <w:spacing w:after="0" w:line="240" w:lineRule="auto"/>
    </w:pPr>
    <w:rPr>
      <w:rFonts w:ascii="Times New Roman" w:eastAsia="Times New Roman" w:hAnsi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369E4"/>
    <w:rPr>
      <w:rFonts w:ascii="Times New Roman" w:eastAsia="Times New Roman" w:hAnsi="Times New Roman"/>
      <w:sz w:val="22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5369E4"/>
    <w:pPr>
      <w:spacing w:after="0" w:line="240" w:lineRule="auto"/>
    </w:pPr>
    <w:rPr>
      <w:rFonts w:ascii="Times New Roman" w:eastAsia="Times New Roman" w:hAnsi="Times New Roman"/>
      <w:sz w:val="20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5369E4"/>
    <w:rPr>
      <w:rFonts w:ascii="Times New Roman" w:eastAsia="Times New Roman" w:hAnsi="Times New Roman"/>
      <w:szCs w:val="24"/>
      <w:lang w:val="en-US" w:eastAsia="en-US"/>
    </w:rPr>
  </w:style>
  <w:style w:type="character" w:styleId="Hyperlink">
    <w:name w:val="Hyperlink"/>
    <w:rsid w:val="00AC16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hyperlink" Target="mailto:dawnharris2@hotmail.com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Links>
    <vt:vector size="12" baseType="variant">
      <vt:variant>
        <vt:i4>2621468</vt:i4>
      </vt:variant>
      <vt:variant>
        <vt:i4>3</vt:i4>
      </vt:variant>
      <vt:variant>
        <vt:i4>0</vt:i4>
      </vt:variant>
      <vt:variant>
        <vt:i4>5</vt:i4>
      </vt:variant>
      <vt:variant>
        <vt:lpwstr>mailto:info@noahsark-preschool.org.uk</vt:lpwstr>
      </vt:variant>
      <vt:variant>
        <vt:lpwstr/>
      </vt:variant>
      <vt:variant>
        <vt:i4>1507413</vt:i4>
      </vt:variant>
      <vt:variant>
        <vt:i4>0</vt:i4>
      </vt:variant>
      <vt:variant>
        <vt:i4>0</vt:i4>
      </vt:variant>
      <vt:variant>
        <vt:i4>5</vt:i4>
      </vt:variant>
      <vt:variant>
        <vt:lpwstr>http://www.noahsark-preschool.org.uk/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Bettina Campion</cp:lastModifiedBy>
  <cp:revision>8</cp:revision>
  <cp:lastPrinted>2014-01-12T18:18:00Z</cp:lastPrinted>
  <dcterms:created xsi:type="dcterms:W3CDTF">2014-05-20T07:50:00Z</dcterms:created>
  <dcterms:modified xsi:type="dcterms:W3CDTF">2014-05-20T09:11:00Z</dcterms:modified>
</cp:coreProperties>
</file>