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1FA3F" w14:textId="77777777" w:rsidR="008840EC" w:rsidRPr="009022AC" w:rsidRDefault="008840EC" w:rsidP="008840EC">
      <w:pPr>
        <w:pStyle w:val="Heading1"/>
        <w:jc w:val="center"/>
        <w:rPr>
          <w:rFonts w:ascii="Arial" w:hAnsi="Arial" w:cs="Arial"/>
        </w:rPr>
      </w:pPr>
      <w:bookmarkStart w:id="0" w:name="_GoBack"/>
      <w:bookmarkEnd w:id="0"/>
      <w:r>
        <w:rPr>
          <w:rFonts w:ascii="Arial" w:hAnsi="Arial" w:cs="Arial"/>
        </w:rPr>
        <w:t>Noah’s Ark Pre-School</w:t>
      </w:r>
    </w:p>
    <w:p w14:paraId="5F1A2BA3" w14:textId="77777777" w:rsidR="008840EC" w:rsidRDefault="008840EC" w:rsidP="008840EC">
      <w:pPr>
        <w:pStyle w:val="BodyText"/>
        <w:jc w:val="center"/>
        <w:rPr>
          <w:rFonts w:ascii="Arial" w:hAnsi="Arial" w:cs="Arial"/>
          <w:sz w:val="16"/>
          <w:szCs w:val="16"/>
        </w:rPr>
      </w:pPr>
    </w:p>
    <w:p w14:paraId="0A08E3A9" w14:textId="77777777" w:rsidR="008840EC" w:rsidRDefault="008840EC" w:rsidP="008840EC">
      <w:pPr>
        <w:pStyle w:val="BodyText"/>
        <w:jc w:val="center"/>
        <w:rPr>
          <w:rFonts w:ascii="Arial" w:hAnsi="Arial" w:cs="Arial"/>
          <w:sz w:val="16"/>
          <w:szCs w:val="16"/>
        </w:rPr>
      </w:pPr>
    </w:p>
    <w:p w14:paraId="12127CE6" w14:textId="77777777" w:rsidR="008840EC" w:rsidRDefault="008840EC" w:rsidP="008840EC">
      <w:pPr>
        <w:pStyle w:val="BodyText"/>
        <w:rPr>
          <w:rFonts w:ascii="Arial" w:hAnsi="Arial" w:cs="Arial"/>
          <w:sz w:val="16"/>
          <w:szCs w:val="16"/>
        </w:rPr>
      </w:pPr>
      <w:r>
        <w:rPr>
          <w:noProof/>
          <w:lang w:eastAsia="en-GB"/>
        </w:rPr>
        <w:drawing>
          <wp:anchor distT="0" distB="0" distL="114300" distR="114300" simplePos="0" relativeHeight="251659264" behindDoc="1" locked="0" layoutInCell="1" allowOverlap="1" wp14:anchorId="0ADAF997" wp14:editId="0DA5C477">
            <wp:simplePos x="0" y="0"/>
            <wp:positionH relativeFrom="column">
              <wp:posOffset>2305050</wp:posOffset>
            </wp:positionH>
            <wp:positionV relativeFrom="paragraph">
              <wp:posOffset>0</wp:posOffset>
            </wp:positionV>
            <wp:extent cx="1047750" cy="783590"/>
            <wp:effectExtent l="0" t="0" r="0" b="0"/>
            <wp:wrapTight wrapText="bothSides">
              <wp:wrapPolygon edited="0">
                <wp:start x="5498" y="0"/>
                <wp:lineTo x="1178" y="8402"/>
                <wp:lineTo x="0" y="9452"/>
                <wp:lineTo x="0" y="12603"/>
                <wp:lineTo x="785" y="19429"/>
                <wp:lineTo x="2749" y="21005"/>
                <wp:lineTo x="5891" y="21005"/>
                <wp:lineTo x="17673" y="21005"/>
                <wp:lineTo x="18851" y="21005"/>
                <wp:lineTo x="19244" y="18379"/>
                <wp:lineTo x="18851" y="16804"/>
                <wp:lineTo x="21207" y="8927"/>
                <wp:lineTo x="21207" y="6827"/>
                <wp:lineTo x="19244" y="4201"/>
                <wp:lineTo x="14924" y="0"/>
                <wp:lineTo x="54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783590"/>
                    </a:xfrm>
                    <a:prstGeom prst="rect">
                      <a:avLst/>
                    </a:prstGeom>
                    <a:noFill/>
                    <a:ln>
                      <a:noFill/>
                    </a:ln>
                  </pic:spPr>
                </pic:pic>
              </a:graphicData>
            </a:graphic>
          </wp:anchor>
        </w:drawing>
      </w:r>
    </w:p>
    <w:p w14:paraId="6A4E475D" w14:textId="77777777" w:rsidR="008840EC" w:rsidRDefault="008840EC" w:rsidP="008840EC">
      <w:pPr>
        <w:pStyle w:val="BodyText"/>
        <w:rPr>
          <w:rFonts w:ascii="Arial" w:hAnsi="Arial" w:cs="Arial"/>
          <w:sz w:val="16"/>
          <w:szCs w:val="16"/>
        </w:rPr>
      </w:pPr>
      <w:r>
        <w:rPr>
          <w:rFonts w:ascii="Arial" w:hAnsi="Arial" w:cs="Arial"/>
          <w:noProof/>
          <w:sz w:val="16"/>
          <w:szCs w:val="16"/>
          <w:lang w:eastAsia="en-GB"/>
        </w:rPr>
        <w:drawing>
          <wp:anchor distT="0" distB="0" distL="114300" distR="114300" simplePos="0" relativeHeight="251661312" behindDoc="1" locked="0" layoutInCell="1" allowOverlap="1" wp14:anchorId="2B6EBBF5" wp14:editId="522D7EB8">
            <wp:simplePos x="0" y="0"/>
            <wp:positionH relativeFrom="column">
              <wp:posOffset>5423535</wp:posOffset>
            </wp:positionH>
            <wp:positionV relativeFrom="paragraph">
              <wp:posOffset>104775</wp:posOffset>
            </wp:positionV>
            <wp:extent cx="515620" cy="428625"/>
            <wp:effectExtent l="0" t="0" r="0" b="9525"/>
            <wp:wrapTight wrapText="bothSides">
              <wp:wrapPolygon edited="0">
                <wp:start x="0" y="0"/>
                <wp:lineTo x="0" y="21120"/>
                <wp:lineTo x="20749" y="21120"/>
                <wp:lineTo x="20749" y="0"/>
                <wp:lineTo x="0" y="0"/>
              </wp:wrapPolygon>
            </wp:wrapTight>
            <wp:docPr id="3" name="Picture 3" descr="Outstanding_Colour_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tstanding_Colour_E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620" cy="428625"/>
                    </a:xfrm>
                    <a:prstGeom prst="rect">
                      <a:avLst/>
                    </a:prstGeom>
                    <a:noFill/>
                    <a:ln>
                      <a:noFill/>
                    </a:ln>
                  </pic:spPr>
                </pic:pic>
              </a:graphicData>
            </a:graphic>
          </wp:anchor>
        </w:drawing>
      </w:r>
      <w:r>
        <w:rPr>
          <w:rFonts w:ascii="Arial" w:hAnsi="Arial" w:cs="Arial"/>
          <w:noProof/>
          <w:sz w:val="16"/>
          <w:szCs w:val="16"/>
          <w:lang w:eastAsia="en-GB"/>
        </w:rPr>
        <w:drawing>
          <wp:anchor distT="0" distB="0" distL="114300" distR="114300" simplePos="0" relativeHeight="251660288" behindDoc="1" locked="0" layoutInCell="1" allowOverlap="1" wp14:anchorId="36633515" wp14:editId="16F8311C">
            <wp:simplePos x="0" y="0"/>
            <wp:positionH relativeFrom="column">
              <wp:posOffset>4895850</wp:posOffset>
            </wp:positionH>
            <wp:positionV relativeFrom="paragraph">
              <wp:posOffset>106680</wp:posOffset>
            </wp:positionV>
            <wp:extent cx="426720" cy="426720"/>
            <wp:effectExtent l="0" t="0" r="0" b="0"/>
            <wp:wrapTight wrapText="bothSides">
              <wp:wrapPolygon edited="0">
                <wp:start x="0" y="0"/>
                <wp:lineTo x="0" y="20250"/>
                <wp:lineTo x="20250" y="20250"/>
                <wp:lineTo x="20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anchor>
        </w:drawing>
      </w:r>
    </w:p>
    <w:p w14:paraId="5814A362" w14:textId="77777777" w:rsidR="008840EC" w:rsidRPr="009B61B9" w:rsidRDefault="008840EC" w:rsidP="008840EC">
      <w:pPr>
        <w:pStyle w:val="BodyText"/>
        <w:rPr>
          <w:rFonts w:ascii="Arial" w:hAnsi="Arial" w:cs="Arial"/>
          <w:sz w:val="16"/>
          <w:szCs w:val="16"/>
        </w:rPr>
      </w:pPr>
      <w:r w:rsidRPr="009B61B9">
        <w:rPr>
          <w:rFonts w:ascii="Arial" w:hAnsi="Arial" w:cs="Arial"/>
          <w:sz w:val="16"/>
          <w:szCs w:val="16"/>
        </w:rPr>
        <w:t>The Bungalow</w:t>
      </w:r>
      <w:r>
        <w:rPr>
          <w:rFonts w:ascii="Arial" w:hAnsi="Arial" w:cs="Arial"/>
          <w:sz w:val="16"/>
          <w:szCs w:val="16"/>
        </w:rPr>
        <w:t xml:space="preserve">   </w:t>
      </w:r>
    </w:p>
    <w:p w14:paraId="2ACCD652" w14:textId="77777777" w:rsidR="008840EC" w:rsidRPr="009B61B9" w:rsidRDefault="008840EC" w:rsidP="008840EC">
      <w:pPr>
        <w:pStyle w:val="BodyText"/>
        <w:rPr>
          <w:rFonts w:ascii="Arial" w:hAnsi="Arial" w:cs="Arial"/>
          <w:sz w:val="16"/>
          <w:szCs w:val="16"/>
        </w:rPr>
      </w:pPr>
      <w:r w:rsidRPr="009B61B9">
        <w:rPr>
          <w:rFonts w:ascii="Arial" w:hAnsi="Arial" w:cs="Arial"/>
          <w:sz w:val="16"/>
          <w:szCs w:val="16"/>
        </w:rPr>
        <w:t>401-403 Ewell Road</w:t>
      </w:r>
    </w:p>
    <w:p w14:paraId="0F46DAF6" w14:textId="77777777" w:rsidR="008840EC" w:rsidRPr="009B61B9" w:rsidRDefault="008840EC" w:rsidP="008840EC">
      <w:pPr>
        <w:pStyle w:val="BodyText"/>
        <w:rPr>
          <w:rFonts w:ascii="Arial" w:hAnsi="Arial" w:cs="Arial"/>
          <w:sz w:val="16"/>
          <w:szCs w:val="16"/>
        </w:rPr>
      </w:pPr>
      <w:proofErr w:type="spellStart"/>
      <w:r>
        <w:rPr>
          <w:rFonts w:ascii="Arial" w:hAnsi="Arial" w:cs="Arial"/>
          <w:sz w:val="16"/>
          <w:szCs w:val="16"/>
        </w:rPr>
        <w:t>Tolworth</w:t>
      </w:r>
      <w:proofErr w:type="spellEnd"/>
      <w:r>
        <w:rPr>
          <w:rFonts w:ascii="Arial" w:hAnsi="Arial" w:cs="Arial"/>
          <w:sz w:val="16"/>
          <w:szCs w:val="16"/>
        </w:rPr>
        <w:t xml:space="preserve"> </w:t>
      </w:r>
      <w:r w:rsidRPr="009B61B9">
        <w:rPr>
          <w:rFonts w:ascii="Arial" w:hAnsi="Arial" w:cs="Arial"/>
          <w:sz w:val="16"/>
          <w:szCs w:val="16"/>
        </w:rPr>
        <w:t>KT6 7DG</w:t>
      </w:r>
    </w:p>
    <w:p w14:paraId="2C4ADAAC" w14:textId="77777777" w:rsidR="008840EC" w:rsidRPr="009B61B9" w:rsidRDefault="008840EC" w:rsidP="008840EC">
      <w:pPr>
        <w:pStyle w:val="BodyText"/>
        <w:rPr>
          <w:rFonts w:ascii="Arial" w:hAnsi="Arial" w:cs="Arial"/>
          <w:sz w:val="16"/>
          <w:szCs w:val="16"/>
        </w:rPr>
      </w:pPr>
      <w:r w:rsidRPr="009B61B9">
        <w:rPr>
          <w:rFonts w:ascii="Arial" w:hAnsi="Arial" w:cs="Arial"/>
          <w:sz w:val="16"/>
          <w:szCs w:val="16"/>
        </w:rPr>
        <w:t>Tel. 020 8390 0011</w:t>
      </w:r>
    </w:p>
    <w:p w14:paraId="4EB3C104" w14:textId="77777777" w:rsidR="008840EC" w:rsidRPr="009B61B9" w:rsidRDefault="008840EC" w:rsidP="008840EC">
      <w:pPr>
        <w:pStyle w:val="BodyText"/>
        <w:rPr>
          <w:rFonts w:ascii="Arial" w:hAnsi="Arial" w:cs="Arial"/>
          <w:sz w:val="16"/>
          <w:szCs w:val="16"/>
        </w:rPr>
      </w:pPr>
      <w:r w:rsidRPr="009B61B9">
        <w:rPr>
          <w:rFonts w:ascii="Arial" w:hAnsi="Arial" w:cs="Arial"/>
          <w:sz w:val="16"/>
          <w:szCs w:val="16"/>
        </w:rPr>
        <w:t>Email: info@noahsark-preschool.org.uk</w:t>
      </w:r>
    </w:p>
    <w:p w14:paraId="610089B2" w14:textId="77777777" w:rsidR="008840EC" w:rsidRDefault="008840EC" w:rsidP="008840EC">
      <w:pPr>
        <w:jc w:val="center"/>
      </w:pPr>
    </w:p>
    <w:p w14:paraId="6CAF6A4C" w14:textId="77777777" w:rsidR="00B758FF" w:rsidRDefault="002E386D" w:rsidP="001A1EEB">
      <w:pPr>
        <w:rPr>
          <w:rFonts w:ascii="Times New Roman" w:hAnsi="Times New Roman" w:cs="Times New Roman"/>
          <w:b/>
          <w:sz w:val="32"/>
          <w:szCs w:val="32"/>
        </w:rPr>
      </w:pPr>
      <w:r>
        <w:rPr>
          <w:rFonts w:ascii="Times New Roman" w:hAnsi="Times New Roman" w:cs="Times New Roman"/>
          <w:b/>
          <w:sz w:val="32"/>
          <w:szCs w:val="32"/>
        </w:rPr>
        <w:t>AGM Minutes</w:t>
      </w:r>
    </w:p>
    <w:p w14:paraId="208DD062" w14:textId="77777777" w:rsidR="002E386D" w:rsidRDefault="002E386D" w:rsidP="001A1EEB">
      <w:pPr>
        <w:rPr>
          <w:rFonts w:ascii="Times New Roman" w:hAnsi="Times New Roman" w:cs="Times New Roman"/>
          <w:b/>
          <w:sz w:val="32"/>
          <w:szCs w:val="32"/>
        </w:rPr>
      </w:pPr>
      <w:r>
        <w:rPr>
          <w:rFonts w:ascii="Times New Roman" w:hAnsi="Times New Roman" w:cs="Times New Roman"/>
          <w:b/>
          <w:sz w:val="32"/>
          <w:szCs w:val="32"/>
        </w:rPr>
        <w:t>16</w:t>
      </w:r>
      <w:r w:rsidRPr="002E386D">
        <w:rPr>
          <w:rFonts w:ascii="Times New Roman" w:hAnsi="Times New Roman" w:cs="Times New Roman"/>
          <w:b/>
          <w:sz w:val="32"/>
          <w:szCs w:val="32"/>
          <w:vertAlign w:val="superscript"/>
        </w:rPr>
        <w:t>th</w:t>
      </w:r>
      <w:r>
        <w:rPr>
          <w:rFonts w:ascii="Times New Roman" w:hAnsi="Times New Roman" w:cs="Times New Roman"/>
          <w:b/>
          <w:sz w:val="32"/>
          <w:szCs w:val="32"/>
        </w:rPr>
        <w:t xml:space="preserve"> </w:t>
      </w:r>
      <w:r w:rsidR="00422D87">
        <w:rPr>
          <w:rFonts w:ascii="Times New Roman" w:hAnsi="Times New Roman" w:cs="Times New Roman"/>
          <w:b/>
          <w:sz w:val="32"/>
          <w:szCs w:val="32"/>
        </w:rPr>
        <w:t>October 2017</w:t>
      </w:r>
    </w:p>
    <w:p w14:paraId="7B80134B" w14:textId="77777777" w:rsidR="00422D87" w:rsidRDefault="00422D87" w:rsidP="00422D87">
      <w:pPr>
        <w:spacing w:after="0"/>
        <w:rPr>
          <w:rFonts w:ascii="Times New Roman" w:hAnsi="Times New Roman" w:cs="Times New Roman"/>
          <w:b/>
          <w:sz w:val="32"/>
          <w:szCs w:val="32"/>
        </w:rPr>
      </w:pPr>
    </w:p>
    <w:p w14:paraId="7B712053" w14:textId="77777777" w:rsidR="00422D87" w:rsidRPr="00A64E27" w:rsidRDefault="00422D87"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Present:</w:t>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p>
    <w:p w14:paraId="3DF20890" w14:textId="77777777" w:rsidR="001E2F04" w:rsidRDefault="00422D87" w:rsidP="00A64E27">
      <w:pPr>
        <w:spacing w:after="0"/>
        <w:rPr>
          <w:rFonts w:ascii="Times New Roman" w:hAnsi="Times New Roman" w:cs="Times New Roman"/>
          <w:sz w:val="24"/>
          <w:szCs w:val="24"/>
        </w:rPr>
      </w:pPr>
      <w:r>
        <w:rPr>
          <w:rFonts w:ascii="Times New Roman" w:hAnsi="Times New Roman" w:cs="Times New Roman"/>
          <w:sz w:val="24"/>
          <w:szCs w:val="24"/>
        </w:rPr>
        <w:t>Jo Oakley</w:t>
      </w:r>
      <w:r w:rsidR="001E2F04">
        <w:rPr>
          <w:rFonts w:ascii="Times New Roman" w:hAnsi="Times New Roman" w:cs="Times New Roman"/>
          <w:sz w:val="24"/>
          <w:szCs w:val="24"/>
        </w:rPr>
        <w:tab/>
      </w:r>
      <w:r w:rsidR="001E2F04">
        <w:rPr>
          <w:rFonts w:ascii="Times New Roman" w:hAnsi="Times New Roman" w:cs="Times New Roman"/>
          <w:sz w:val="24"/>
          <w:szCs w:val="24"/>
        </w:rPr>
        <w:tab/>
      </w:r>
      <w:r w:rsidR="001E2F04">
        <w:rPr>
          <w:rFonts w:ascii="Times New Roman" w:hAnsi="Times New Roman" w:cs="Times New Roman"/>
          <w:sz w:val="24"/>
          <w:szCs w:val="24"/>
        </w:rPr>
        <w:tab/>
        <w:t>Bettina Campion</w:t>
      </w:r>
      <w:r w:rsidR="00A64E27">
        <w:rPr>
          <w:rFonts w:ascii="Times New Roman" w:hAnsi="Times New Roman" w:cs="Times New Roman"/>
          <w:sz w:val="24"/>
          <w:szCs w:val="24"/>
        </w:rPr>
        <w:tab/>
      </w:r>
      <w:r w:rsidR="00A64E27">
        <w:rPr>
          <w:rFonts w:ascii="Times New Roman" w:hAnsi="Times New Roman" w:cs="Times New Roman"/>
          <w:sz w:val="24"/>
          <w:szCs w:val="24"/>
        </w:rPr>
        <w:tab/>
        <w:t>Kelly</w:t>
      </w:r>
      <w:r w:rsidR="00D14EBA">
        <w:rPr>
          <w:rFonts w:ascii="Times New Roman" w:hAnsi="Times New Roman" w:cs="Times New Roman"/>
          <w:sz w:val="24"/>
          <w:szCs w:val="24"/>
        </w:rPr>
        <w:t xml:space="preserve"> Deadman</w:t>
      </w:r>
      <w:r w:rsidR="00A64E27">
        <w:rPr>
          <w:rFonts w:ascii="Times New Roman" w:hAnsi="Times New Roman" w:cs="Times New Roman"/>
          <w:sz w:val="24"/>
          <w:szCs w:val="24"/>
        </w:rPr>
        <w:tab/>
      </w:r>
    </w:p>
    <w:p w14:paraId="093F5242" w14:textId="77777777" w:rsidR="00422D87" w:rsidRDefault="00422D87" w:rsidP="00422D87">
      <w:pPr>
        <w:spacing w:after="0"/>
        <w:rPr>
          <w:rFonts w:ascii="Times New Roman" w:hAnsi="Times New Roman" w:cs="Times New Roman"/>
          <w:sz w:val="24"/>
          <w:szCs w:val="24"/>
        </w:rPr>
      </w:pPr>
      <w:r>
        <w:rPr>
          <w:rFonts w:ascii="Times New Roman" w:hAnsi="Times New Roman" w:cs="Times New Roman"/>
          <w:sz w:val="24"/>
          <w:szCs w:val="24"/>
        </w:rPr>
        <w:t>Angela Joyce</w:t>
      </w:r>
      <w:r w:rsidR="001E2F04">
        <w:rPr>
          <w:rFonts w:ascii="Times New Roman" w:hAnsi="Times New Roman" w:cs="Times New Roman"/>
          <w:sz w:val="24"/>
          <w:szCs w:val="24"/>
        </w:rPr>
        <w:tab/>
      </w:r>
      <w:r w:rsidR="001E2F04">
        <w:rPr>
          <w:rFonts w:ascii="Times New Roman" w:hAnsi="Times New Roman" w:cs="Times New Roman"/>
          <w:sz w:val="24"/>
          <w:szCs w:val="24"/>
        </w:rPr>
        <w:tab/>
      </w:r>
      <w:r w:rsidR="001E2F04">
        <w:rPr>
          <w:rFonts w:ascii="Times New Roman" w:hAnsi="Times New Roman" w:cs="Times New Roman"/>
          <w:sz w:val="24"/>
          <w:szCs w:val="24"/>
        </w:rPr>
        <w:tab/>
        <w:t xml:space="preserve">Latoya </w:t>
      </w:r>
      <w:r w:rsidR="00D14EBA">
        <w:rPr>
          <w:rFonts w:ascii="Times New Roman" w:hAnsi="Times New Roman" w:cs="Times New Roman"/>
          <w:sz w:val="24"/>
          <w:szCs w:val="24"/>
        </w:rPr>
        <w:t>Reisinger</w:t>
      </w:r>
      <w:r w:rsidR="00D14EBA">
        <w:rPr>
          <w:rFonts w:ascii="Times New Roman" w:hAnsi="Times New Roman" w:cs="Times New Roman"/>
          <w:sz w:val="24"/>
          <w:szCs w:val="24"/>
        </w:rPr>
        <w:tab/>
      </w:r>
      <w:r w:rsidR="00D14EBA">
        <w:rPr>
          <w:rFonts w:ascii="Times New Roman" w:hAnsi="Times New Roman" w:cs="Times New Roman"/>
          <w:sz w:val="24"/>
          <w:szCs w:val="24"/>
        </w:rPr>
        <w:tab/>
      </w:r>
      <w:r w:rsidR="00A64E27">
        <w:rPr>
          <w:rFonts w:ascii="Times New Roman" w:hAnsi="Times New Roman" w:cs="Times New Roman"/>
          <w:sz w:val="24"/>
          <w:szCs w:val="24"/>
        </w:rPr>
        <w:t>Melissa</w:t>
      </w:r>
      <w:r w:rsidR="00D14EBA">
        <w:rPr>
          <w:rFonts w:ascii="Times New Roman" w:hAnsi="Times New Roman" w:cs="Times New Roman"/>
          <w:sz w:val="24"/>
          <w:szCs w:val="24"/>
        </w:rPr>
        <w:t xml:space="preserve"> Waters</w:t>
      </w:r>
      <w:r w:rsidR="00A64E27">
        <w:rPr>
          <w:rFonts w:ascii="Times New Roman" w:hAnsi="Times New Roman" w:cs="Times New Roman"/>
          <w:sz w:val="24"/>
          <w:szCs w:val="24"/>
        </w:rPr>
        <w:tab/>
      </w:r>
    </w:p>
    <w:p w14:paraId="5D436E90" w14:textId="77777777" w:rsidR="00422D87" w:rsidRDefault="00422D87" w:rsidP="00422D87">
      <w:pPr>
        <w:spacing w:after="0"/>
        <w:rPr>
          <w:rFonts w:ascii="Times New Roman" w:hAnsi="Times New Roman" w:cs="Times New Roman"/>
          <w:sz w:val="24"/>
          <w:szCs w:val="24"/>
        </w:rPr>
      </w:pPr>
      <w:r>
        <w:rPr>
          <w:rFonts w:ascii="Times New Roman" w:hAnsi="Times New Roman" w:cs="Times New Roman"/>
          <w:sz w:val="24"/>
          <w:szCs w:val="24"/>
        </w:rPr>
        <w:t>Steph</w:t>
      </w:r>
      <w:r w:rsidR="001E2F04">
        <w:rPr>
          <w:rFonts w:ascii="Times New Roman" w:hAnsi="Times New Roman" w:cs="Times New Roman"/>
          <w:sz w:val="24"/>
          <w:szCs w:val="24"/>
        </w:rPr>
        <w:t xml:space="preserve"> Hilton</w:t>
      </w:r>
      <w:r w:rsidR="004929DD">
        <w:rPr>
          <w:rFonts w:ascii="Times New Roman" w:hAnsi="Times New Roman" w:cs="Times New Roman"/>
          <w:sz w:val="24"/>
          <w:szCs w:val="24"/>
        </w:rPr>
        <w:tab/>
      </w:r>
      <w:r w:rsidR="004929DD">
        <w:rPr>
          <w:rFonts w:ascii="Times New Roman" w:hAnsi="Times New Roman" w:cs="Times New Roman"/>
          <w:sz w:val="24"/>
          <w:szCs w:val="24"/>
        </w:rPr>
        <w:tab/>
      </w:r>
      <w:r w:rsidR="004929DD">
        <w:rPr>
          <w:rFonts w:ascii="Times New Roman" w:hAnsi="Times New Roman" w:cs="Times New Roman"/>
          <w:sz w:val="24"/>
          <w:szCs w:val="24"/>
        </w:rPr>
        <w:tab/>
      </w:r>
      <w:proofErr w:type="spellStart"/>
      <w:r w:rsidR="004929DD">
        <w:rPr>
          <w:rFonts w:ascii="Times New Roman" w:hAnsi="Times New Roman" w:cs="Times New Roman"/>
          <w:sz w:val="24"/>
          <w:szCs w:val="24"/>
        </w:rPr>
        <w:t>Yarak</w:t>
      </w:r>
      <w:proofErr w:type="spellEnd"/>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r>
      <w:r w:rsidR="00A64E27">
        <w:rPr>
          <w:rFonts w:ascii="Times New Roman" w:hAnsi="Times New Roman" w:cs="Times New Roman"/>
          <w:sz w:val="24"/>
          <w:szCs w:val="24"/>
        </w:rPr>
        <w:tab/>
        <w:t>Tara</w:t>
      </w:r>
      <w:r w:rsidR="00D14EBA">
        <w:rPr>
          <w:rFonts w:ascii="Times New Roman" w:hAnsi="Times New Roman" w:cs="Times New Roman"/>
          <w:sz w:val="24"/>
          <w:szCs w:val="24"/>
        </w:rPr>
        <w:t xml:space="preserve"> Kenny</w:t>
      </w:r>
    </w:p>
    <w:p w14:paraId="7EF57A2D" w14:textId="77777777" w:rsidR="001E2F04" w:rsidRDefault="001E2F04" w:rsidP="00422D87">
      <w:pPr>
        <w:spacing w:after="0"/>
        <w:rPr>
          <w:rFonts w:ascii="Times New Roman" w:hAnsi="Times New Roman" w:cs="Times New Roman"/>
          <w:sz w:val="24"/>
          <w:szCs w:val="24"/>
        </w:rPr>
      </w:pPr>
      <w:r>
        <w:rPr>
          <w:rFonts w:ascii="Times New Roman" w:hAnsi="Times New Roman" w:cs="Times New Roman"/>
          <w:sz w:val="24"/>
          <w:szCs w:val="24"/>
        </w:rPr>
        <w:t>Candice Lynn</w:t>
      </w:r>
      <w:r w:rsidR="00D14EBA">
        <w:rPr>
          <w:rFonts w:ascii="Times New Roman" w:hAnsi="Times New Roman" w:cs="Times New Roman"/>
          <w:sz w:val="24"/>
          <w:szCs w:val="24"/>
        </w:rPr>
        <w:tab/>
      </w:r>
      <w:r w:rsidR="00D14EBA">
        <w:rPr>
          <w:rFonts w:ascii="Times New Roman" w:hAnsi="Times New Roman" w:cs="Times New Roman"/>
          <w:sz w:val="24"/>
          <w:szCs w:val="24"/>
        </w:rPr>
        <w:tab/>
      </w:r>
      <w:r w:rsidR="00D14EBA">
        <w:rPr>
          <w:rFonts w:ascii="Times New Roman" w:hAnsi="Times New Roman" w:cs="Times New Roman"/>
          <w:sz w:val="24"/>
          <w:szCs w:val="24"/>
        </w:rPr>
        <w:tab/>
        <w:t xml:space="preserve">Elisa </w:t>
      </w:r>
      <w:proofErr w:type="spellStart"/>
      <w:r w:rsidR="00D14EBA">
        <w:rPr>
          <w:rFonts w:ascii="Times New Roman" w:hAnsi="Times New Roman" w:cs="Times New Roman"/>
          <w:sz w:val="24"/>
          <w:szCs w:val="24"/>
        </w:rPr>
        <w:t>Goldsbrough</w:t>
      </w:r>
      <w:proofErr w:type="spellEnd"/>
      <w:r w:rsidR="00D14EBA">
        <w:rPr>
          <w:rFonts w:ascii="Times New Roman" w:hAnsi="Times New Roman" w:cs="Times New Roman"/>
          <w:sz w:val="24"/>
          <w:szCs w:val="24"/>
        </w:rPr>
        <w:tab/>
      </w:r>
      <w:r w:rsidR="00D14EBA">
        <w:rPr>
          <w:rFonts w:ascii="Times New Roman" w:hAnsi="Times New Roman" w:cs="Times New Roman"/>
          <w:sz w:val="24"/>
          <w:szCs w:val="24"/>
        </w:rPr>
        <w:tab/>
      </w:r>
      <w:proofErr w:type="spellStart"/>
      <w:r w:rsidR="00D14EBA">
        <w:rPr>
          <w:rFonts w:ascii="Times New Roman" w:hAnsi="Times New Roman" w:cs="Times New Roman"/>
          <w:sz w:val="24"/>
          <w:szCs w:val="24"/>
        </w:rPr>
        <w:t>Chaminda</w:t>
      </w:r>
      <w:proofErr w:type="spellEnd"/>
      <w:r w:rsidR="00D14EBA">
        <w:rPr>
          <w:rFonts w:ascii="Times New Roman" w:hAnsi="Times New Roman" w:cs="Times New Roman"/>
          <w:sz w:val="24"/>
          <w:szCs w:val="24"/>
        </w:rPr>
        <w:t xml:space="preserve"> </w:t>
      </w:r>
      <w:proofErr w:type="spellStart"/>
      <w:r w:rsidR="00D14EBA">
        <w:rPr>
          <w:rFonts w:ascii="Times New Roman" w:hAnsi="Times New Roman" w:cs="Times New Roman"/>
          <w:sz w:val="24"/>
          <w:szCs w:val="24"/>
        </w:rPr>
        <w:t>Karunaratne</w:t>
      </w:r>
      <w:proofErr w:type="spellEnd"/>
    </w:p>
    <w:p w14:paraId="2A5D17D2" w14:textId="77777777" w:rsidR="001E2F04" w:rsidRDefault="001E2F04" w:rsidP="00422D87">
      <w:pPr>
        <w:spacing w:after="0"/>
        <w:rPr>
          <w:rFonts w:ascii="Times New Roman" w:hAnsi="Times New Roman" w:cs="Times New Roman"/>
          <w:sz w:val="24"/>
          <w:szCs w:val="24"/>
        </w:rPr>
      </w:pPr>
      <w:proofErr w:type="spellStart"/>
      <w:r>
        <w:rPr>
          <w:rFonts w:ascii="Times New Roman" w:hAnsi="Times New Roman" w:cs="Times New Roman"/>
          <w:sz w:val="24"/>
          <w:szCs w:val="24"/>
        </w:rPr>
        <w:t>Shyamala</w:t>
      </w:r>
      <w:proofErr w:type="spellEnd"/>
      <w:r>
        <w:rPr>
          <w:rFonts w:ascii="Times New Roman" w:hAnsi="Times New Roman" w:cs="Times New Roman"/>
          <w:sz w:val="24"/>
          <w:szCs w:val="24"/>
        </w:rPr>
        <w:t xml:space="preserve"> Benjamin</w:t>
      </w:r>
      <w:r w:rsidR="00A64E27">
        <w:rPr>
          <w:rFonts w:ascii="Times New Roman" w:hAnsi="Times New Roman" w:cs="Times New Roman"/>
          <w:sz w:val="24"/>
          <w:szCs w:val="24"/>
        </w:rPr>
        <w:tab/>
      </w:r>
      <w:r w:rsidR="00A64E27">
        <w:rPr>
          <w:rFonts w:ascii="Times New Roman" w:hAnsi="Times New Roman" w:cs="Times New Roman"/>
          <w:sz w:val="24"/>
          <w:szCs w:val="24"/>
        </w:rPr>
        <w:tab/>
        <w:t>Cynthia</w:t>
      </w:r>
      <w:r w:rsidR="00D14EBA">
        <w:rPr>
          <w:rFonts w:ascii="Times New Roman" w:hAnsi="Times New Roman" w:cs="Times New Roman"/>
          <w:sz w:val="24"/>
          <w:szCs w:val="24"/>
        </w:rPr>
        <w:t xml:space="preserve"> </w:t>
      </w:r>
    </w:p>
    <w:p w14:paraId="50679659" w14:textId="77777777" w:rsidR="00A64E27" w:rsidRDefault="00A64E27" w:rsidP="00422D87">
      <w:pPr>
        <w:spacing w:after="0"/>
        <w:rPr>
          <w:rFonts w:ascii="Times New Roman" w:hAnsi="Times New Roman" w:cs="Times New Roman"/>
          <w:sz w:val="24"/>
          <w:szCs w:val="24"/>
        </w:rPr>
      </w:pPr>
    </w:p>
    <w:p w14:paraId="30FFC3FA" w14:textId="77777777" w:rsidR="00A64E27" w:rsidRDefault="00A64E27"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Apologies:</w:t>
      </w:r>
    </w:p>
    <w:p w14:paraId="5F0E1A05" w14:textId="77777777" w:rsidR="00A64E27" w:rsidRDefault="00A64E27" w:rsidP="00422D87">
      <w:pPr>
        <w:spacing w:after="0"/>
        <w:rPr>
          <w:rFonts w:ascii="Times New Roman" w:hAnsi="Times New Roman" w:cs="Times New Roman"/>
          <w:sz w:val="24"/>
          <w:szCs w:val="24"/>
        </w:rPr>
      </w:pPr>
      <w:r>
        <w:rPr>
          <w:rFonts w:ascii="Times New Roman" w:hAnsi="Times New Roman" w:cs="Times New Roman"/>
          <w:sz w:val="24"/>
          <w:szCs w:val="24"/>
        </w:rPr>
        <w:t>Suzanne</w:t>
      </w:r>
      <w:r w:rsidR="00D14EBA">
        <w:rPr>
          <w:rFonts w:ascii="Times New Roman" w:hAnsi="Times New Roman" w:cs="Times New Roman"/>
          <w:sz w:val="24"/>
          <w:szCs w:val="24"/>
        </w:rPr>
        <w:t xml:space="preserve"> Fowler</w:t>
      </w:r>
    </w:p>
    <w:p w14:paraId="3B09279B" w14:textId="77777777" w:rsidR="00A64E27" w:rsidRDefault="00A64E27" w:rsidP="00422D87">
      <w:pPr>
        <w:spacing w:after="0"/>
        <w:rPr>
          <w:rFonts w:ascii="Times New Roman" w:hAnsi="Times New Roman" w:cs="Times New Roman"/>
          <w:sz w:val="24"/>
          <w:szCs w:val="24"/>
        </w:rPr>
      </w:pPr>
      <w:proofErr w:type="spellStart"/>
      <w:r>
        <w:rPr>
          <w:rFonts w:ascii="Times New Roman" w:hAnsi="Times New Roman" w:cs="Times New Roman"/>
          <w:sz w:val="24"/>
          <w:szCs w:val="24"/>
        </w:rPr>
        <w:t>Hega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Vertes</w:t>
      </w:r>
      <w:proofErr w:type="spellEnd"/>
    </w:p>
    <w:p w14:paraId="69412D76" w14:textId="77777777" w:rsidR="00A64E27" w:rsidRDefault="00A64E27" w:rsidP="00422D87">
      <w:pPr>
        <w:spacing w:after="0"/>
        <w:rPr>
          <w:rFonts w:ascii="Times New Roman" w:hAnsi="Times New Roman" w:cs="Times New Roman"/>
          <w:sz w:val="24"/>
          <w:szCs w:val="24"/>
        </w:rPr>
      </w:pPr>
      <w:r>
        <w:rPr>
          <w:rFonts w:ascii="Times New Roman" w:hAnsi="Times New Roman" w:cs="Times New Roman"/>
          <w:sz w:val="24"/>
          <w:szCs w:val="24"/>
        </w:rPr>
        <w:t>Zoe Walsh</w:t>
      </w:r>
    </w:p>
    <w:p w14:paraId="047A0500" w14:textId="77777777" w:rsidR="000B3FE3" w:rsidRDefault="000B3FE3" w:rsidP="00422D87">
      <w:pPr>
        <w:spacing w:after="0"/>
        <w:rPr>
          <w:rFonts w:ascii="Times New Roman" w:hAnsi="Times New Roman" w:cs="Times New Roman"/>
          <w:sz w:val="24"/>
          <w:szCs w:val="24"/>
        </w:rPr>
      </w:pPr>
    </w:p>
    <w:p w14:paraId="581E9183" w14:textId="77777777" w:rsidR="000B3FE3" w:rsidRDefault="000B3FE3"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Welcome by Chair</w:t>
      </w:r>
    </w:p>
    <w:p w14:paraId="27C1377E" w14:textId="77777777" w:rsidR="000B3FE3" w:rsidRDefault="000B3FE3" w:rsidP="00422D87">
      <w:pPr>
        <w:spacing w:after="0"/>
        <w:rPr>
          <w:rFonts w:ascii="Times New Roman" w:hAnsi="Times New Roman" w:cs="Times New Roman"/>
          <w:sz w:val="24"/>
          <w:szCs w:val="24"/>
          <w:u w:val="single"/>
        </w:rPr>
      </w:pPr>
    </w:p>
    <w:p w14:paraId="3A7A9BA4" w14:textId="77777777" w:rsidR="000B3FE3" w:rsidRDefault="000B3FE3" w:rsidP="00422D87">
      <w:pPr>
        <w:spacing w:after="0"/>
        <w:rPr>
          <w:rFonts w:ascii="Times New Roman" w:hAnsi="Times New Roman" w:cs="Times New Roman"/>
          <w:sz w:val="24"/>
          <w:szCs w:val="24"/>
        </w:rPr>
      </w:pPr>
      <w:r>
        <w:rPr>
          <w:rFonts w:ascii="Times New Roman" w:hAnsi="Times New Roman" w:cs="Times New Roman"/>
          <w:sz w:val="24"/>
          <w:szCs w:val="24"/>
        </w:rPr>
        <w:t xml:space="preserve">Jo Introduced herself and welcomed the new attendees to the meeting.  </w:t>
      </w:r>
      <w:r w:rsidR="00D14EBA">
        <w:rPr>
          <w:rFonts w:ascii="Times New Roman" w:hAnsi="Times New Roman" w:cs="Times New Roman"/>
          <w:sz w:val="24"/>
          <w:szCs w:val="24"/>
        </w:rPr>
        <w:t>Jo explained the role of the committee and how it contributes to the r</w:t>
      </w:r>
      <w:r w:rsidR="00E206AC">
        <w:rPr>
          <w:rFonts w:ascii="Times New Roman" w:hAnsi="Times New Roman" w:cs="Times New Roman"/>
          <w:sz w:val="24"/>
          <w:szCs w:val="24"/>
        </w:rPr>
        <w:t xml:space="preserve">unning of the Pre-School. </w:t>
      </w:r>
      <w:r w:rsidR="004A6447">
        <w:rPr>
          <w:rFonts w:ascii="Times New Roman" w:hAnsi="Times New Roman" w:cs="Times New Roman"/>
          <w:sz w:val="24"/>
          <w:szCs w:val="24"/>
        </w:rPr>
        <w:t xml:space="preserve">Last year’s committee contributions were explained, such as fundraising events </w:t>
      </w:r>
      <w:r w:rsidR="0025712B">
        <w:rPr>
          <w:rFonts w:ascii="Times New Roman" w:hAnsi="Times New Roman" w:cs="Times New Roman"/>
          <w:sz w:val="24"/>
          <w:szCs w:val="24"/>
        </w:rPr>
        <w:t xml:space="preserve">through the Friends of Noah’s Ark (FONA) </w:t>
      </w:r>
      <w:r w:rsidR="004A6447">
        <w:rPr>
          <w:rFonts w:ascii="Times New Roman" w:hAnsi="Times New Roman" w:cs="Times New Roman"/>
          <w:sz w:val="24"/>
          <w:szCs w:val="24"/>
        </w:rPr>
        <w:t xml:space="preserve">and supporting Bettina in making the decision to introduce 30 hours funding.  </w:t>
      </w:r>
      <w:r w:rsidR="00E206AC">
        <w:rPr>
          <w:rFonts w:ascii="Times New Roman" w:hAnsi="Times New Roman" w:cs="Times New Roman"/>
          <w:sz w:val="24"/>
          <w:szCs w:val="24"/>
        </w:rPr>
        <w:t>The meaning and need for an AGM was explained and how the committee is accountable to the</w:t>
      </w:r>
      <w:r w:rsidR="000A4C1F">
        <w:rPr>
          <w:rFonts w:ascii="Times New Roman" w:hAnsi="Times New Roman" w:cs="Times New Roman"/>
          <w:sz w:val="24"/>
          <w:szCs w:val="24"/>
        </w:rPr>
        <w:t xml:space="preserve"> Charities C</w:t>
      </w:r>
      <w:r w:rsidR="00E206AC">
        <w:rPr>
          <w:rFonts w:ascii="Times New Roman" w:hAnsi="Times New Roman" w:cs="Times New Roman"/>
          <w:sz w:val="24"/>
          <w:szCs w:val="24"/>
        </w:rPr>
        <w:t xml:space="preserve">ommission and Ofsted.  </w:t>
      </w:r>
    </w:p>
    <w:p w14:paraId="0CB1A545" w14:textId="77777777" w:rsidR="002B2E06" w:rsidRDefault="002B2E06" w:rsidP="00422D87">
      <w:pPr>
        <w:spacing w:after="0"/>
        <w:rPr>
          <w:rFonts w:ascii="Times New Roman" w:hAnsi="Times New Roman" w:cs="Times New Roman"/>
          <w:sz w:val="24"/>
          <w:szCs w:val="24"/>
        </w:rPr>
      </w:pPr>
    </w:p>
    <w:p w14:paraId="161DEE82" w14:textId="77777777" w:rsidR="002B2E06" w:rsidRDefault="004A6447" w:rsidP="00422D87">
      <w:pPr>
        <w:spacing w:after="0"/>
        <w:rPr>
          <w:rFonts w:ascii="Times New Roman" w:hAnsi="Times New Roman" w:cs="Times New Roman"/>
          <w:sz w:val="24"/>
          <w:szCs w:val="24"/>
        </w:rPr>
      </w:pPr>
      <w:r>
        <w:rPr>
          <w:rFonts w:ascii="Times New Roman" w:hAnsi="Times New Roman" w:cs="Times New Roman"/>
          <w:sz w:val="24"/>
          <w:szCs w:val="24"/>
        </w:rPr>
        <w:t>The individual roles of the committee were explained such as Jo as the Chair, Candice as the Treasurer, with the aid of an employed accountant and Zoe as the Secretary.  All present committee members introduced themselves and welcomed the new attendees.</w:t>
      </w:r>
    </w:p>
    <w:p w14:paraId="1553ABAC" w14:textId="77777777" w:rsidR="004A6447" w:rsidRDefault="004A6447" w:rsidP="00422D87">
      <w:pPr>
        <w:spacing w:after="0"/>
        <w:rPr>
          <w:rFonts w:ascii="Times New Roman" w:hAnsi="Times New Roman" w:cs="Times New Roman"/>
          <w:sz w:val="24"/>
          <w:szCs w:val="24"/>
        </w:rPr>
      </w:pPr>
    </w:p>
    <w:p w14:paraId="45EDB309" w14:textId="77777777" w:rsidR="004A6447" w:rsidRDefault="004A6447"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AGM Minutes 2016</w:t>
      </w:r>
    </w:p>
    <w:p w14:paraId="4AFA3A09" w14:textId="77777777" w:rsidR="004A6447" w:rsidRDefault="004A6447" w:rsidP="00422D87">
      <w:pPr>
        <w:spacing w:after="0"/>
        <w:rPr>
          <w:rFonts w:ascii="Times New Roman" w:hAnsi="Times New Roman" w:cs="Times New Roman"/>
          <w:sz w:val="24"/>
          <w:szCs w:val="24"/>
          <w:u w:val="single"/>
        </w:rPr>
      </w:pPr>
    </w:p>
    <w:p w14:paraId="7C9135F8" w14:textId="77777777" w:rsidR="004A6447" w:rsidRDefault="004A6447" w:rsidP="00422D87">
      <w:pPr>
        <w:spacing w:after="0"/>
        <w:rPr>
          <w:rFonts w:ascii="Times New Roman" w:hAnsi="Times New Roman" w:cs="Times New Roman"/>
          <w:sz w:val="24"/>
          <w:szCs w:val="24"/>
        </w:rPr>
      </w:pPr>
      <w:r>
        <w:rPr>
          <w:rFonts w:ascii="Times New Roman" w:hAnsi="Times New Roman" w:cs="Times New Roman"/>
          <w:sz w:val="24"/>
          <w:szCs w:val="24"/>
        </w:rPr>
        <w:t>Last year’s AGM minutes were signed by Jo and Countersigned as witness by Candice.</w:t>
      </w:r>
    </w:p>
    <w:p w14:paraId="69D06EF7" w14:textId="77777777" w:rsidR="004A6447" w:rsidRDefault="004A6447" w:rsidP="00422D87">
      <w:pPr>
        <w:spacing w:after="0"/>
        <w:rPr>
          <w:rFonts w:ascii="Times New Roman" w:hAnsi="Times New Roman" w:cs="Times New Roman"/>
          <w:sz w:val="24"/>
          <w:szCs w:val="24"/>
        </w:rPr>
      </w:pPr>
    </w:p>
    <w:p w14:paraId="7C3DEDF1" w14:textId="2B9D5A80" w:rsidR="004A6447" w:rsidRDefault="004A6447"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Pre-School Manag</w:t>
      </w:r>
      <w:r w:rsidR="0013578E">
        <w:rPr>
          <w:rFonts w:ascii="Times New Roman" w:hAnsi="Times New Roman" w:cs="Times New Roman"/>
          <w:sz w:val="24"/>
          <w:szCs w:val="24"/>
          <w:u w:val="single"/>
        </w:rPr>
        <w:t>er’s Report</w:t>
      </w:r>
    </w:p>
    <w:p w14:paraId="513BDCBB" w14:textId="77777777" w:rsidR="00C96802" w:rsidRDefault="00C96802" w:rsidP="00422D87">
      <w:pPr>
        <w:spacing w:after="0"/>
        <w:rPr>
          <w:rFonts w:ascii="Times New Roman" w:hAnsi="Times New Roman" w:cs="Times New Roman"/>
          <w:sz w:val="24"/>
          <w:szCs w:val="24"/>
          <w:u w:val="single"/>
        </w:rPr>
      </w:pPr>
    </w:p>
    <w:p w14:paraId="008FCBB4" w14:textId="3F07065E" w:rsidR="00C96802" w:rsidRDefault="0013578E" w:rsidP="00422D87">
      <w:pPr>
        <w:spacing w:after="0"/>
        <w:rPr>
          <w:rFonts w:ascii="Times New Roman" w:hAnsi="Times New Roman" w:cs="Times New Roman"/>
          <w:sz w:val="24"/>
          <w:szCs w:val="24"/>
        </w:rPr>
      </w:pPr>
      <w:r>
        <w:rPr>
          <w:rFonts w:ascii="Times New Roman" w:hAnsi="Times New Roman" w:cs="Times New Roman"/>
          <w:sz w:val="24"/>
          <w:szCs w:val="24"/>
        </w:rPr>
        <w:t>Bettina explained that in 2016/2017 Noah’s Ark enrolled on 53 children, from mixed backgrounds and by the end of spring 52 were fully funded, with three children identified as requiring special needs.  This large intake improved the finances for that year.</w:t>
      </w:r>
    </w:p>
    <w:p w14:paraId="2E10367C" w14:textId="77777777" w:rsidR="0013578E" w:rsidRDefault="0013578E" w:rsidP="00422D87">
      <w:pPr>
        <w:spacing w:after="0"/>
        <w:rPr>
          <w:rFonts w:ascii="Times New Roman" w:hAnsi="Times New Roman" w:cs="Times New Roman"/>
          <w:sz w:val="24"/>
          <w:szCs w:val="24"/>
        </w:rPr>
      </w:pPr>
    </w:p>
    <w:p w14:paraId="0B8C1D64" w14:textId="5EA71A70" w:rsidR="0013578E" w:rsidRDefault="0013578E" w:rsidP="00422D87">
      <w:pPr>
        <w:spacing w:after="0"/>
        <w:rPr>
          <w:rFonts w:ascii="Times New Roman" w:hAnsi="Times New Roman" w:cs="Times New Roman"/>
          <w:sz w:val="24"/>
          <w:szCs w:val="24"/>
        </w:rPr>
      </w:pPr>
      <w:r>
        <w:rPr>
          <w:rFonts w:ascii="Times New Roman" w:hAnsi="Times New Roman" w:cs="Times New Roman"/>
          <w:sz w:val="24"/>
          <w:szCs w:val="24"/>
        </w:rPr>
        <w:t>Noah’s Ark have employed two new members of staff who are training at a level 3 qualification to aid them working with children with special needs.  In September 2016, the Pre-School also hired their first apprentice, although a worthwhile experience staff found this added extra pressures to their day and would prefer to wait another year before embarking on this challenge again. We said good-bye to our long-standing deputy in this year and this post was filled with promotion within the pre-school.  Due to this another level 2 trainee was employed to bridge the gap, along with extra days been offered to existing staff members.</w:t>
      </w:r>
    </w:p>
    <w:p w14:paraId="3AE0D70E" w14:textId="77777777" w:rsidR="0013578E" w:rsidRDefault="0013578E" w:rsidP="00422D87">
      <w:pPr>
        <w:spacing w:after="0"/>
        <w:rPr>
          <w:rFonts w:ascii="Times New Roman" w:hAnsi="Times New Roman" w:cs="Times New Roman"/>
          <w:sz w:val="24"/>
          <w:szCs w:val="24"/>
        </w:rPr>
      </w:pPr>
    </w:p>
    <w:p w14:paraId="4BAE192C" w14:textId="2E20B31A" w:rsidR="0013578E" w:rsidRDefault="0013578E" w:rsidP="00422D87">
      <w:pPr>
        <w:spacing w:after="0"/>
        <w:rPr>
          <w:rFonts w:ascii="Times New Roman" w:hAnsi="Times New Roman" w:cs="Times New Roman"/>
          <w:sz w:val="24"/>
          <w:szCs w:val="24"/>
        </w:rPr>
      </w:pPr>
      <w:r>
        <w:rPr>
          <w:rFonts w:ascii="Times New Roman" w:hAnsi="Times New Roman" w:cs="Times New Roman"/>
          <w:sz w:val="24"/>
          <w:szCs w:val="24"/>
        </w:rPr>
        <w:t xml:space="preserve">In 2016/2017 Noah’s Ark decided to take part in the </w:t>
      </w:r>
      <w:r w:rsidR="00C51950">
        <w:rPr>
          <w:rFonts w:ascii="Times New Roman" w:hAnsi="Times New Roman" w:cs="Times New Roman"/>
          <w:sz w:val="24"/>
          <w:szCs w:val="24"/>
        </w:rPr>
        <w:t>30-hour</w:t>
      </w:r>
      <w:r>
        <w:rPr>
          <w:rFonts w:ascii="Times New Roman" w:hAnsi="Times New Roman" w:cs="Times New Roman"/>
          <w:sz w:val="24"/>
          <w:szCs w:val="24"/>
        </w:rPr>
        <w:t xml:space="preserve"> funding offered by the Government</w:t>
      </w:r>
      <w:r w:rsidR="00C51950">
        <w:rPr>
          <w:rFonts w:ascii="Times New Roman" w:hAnsi="Times New Roman" w:cs="Times New Roman"/>
          <w:sz w:val="24"/>
          <w:szCs w:val="24"/>
        </w:rPr>
        <w:t xml:space="preserve"> in September 2017.  This has been offered to a small number of children as a trial at the moment, although early signs are suggesting it is a success.</w:t>
      </w:r>
    </w:p>
    <w:p w14:paraId="3783B1D4" w14:textId="77777777" w:rsidR="00C51950" w:rsidRDefault="00C51950" w:rsidP="00422D87">
      <w:pPr>
        <w:spacing w:after="0"/>
        <w:rPr>
          <w:rFonts w:ascii="Times New Roman" w:hAnsi="Times New Roman" w:cs="Times New Roman"/>
          <w:sz w:val="24"/>
          <w:szCs w:val="24"/>
        </w:rPr>
      </w:pPr>
    </w:p>
    <w:p w14:paraId="5249F37F" w14:textId="34729BAC" w:rsidR="00C51950" w:rsidRDefault="00C51950" w:rsidP="00422D87">
      <w:pPr>
        <w:spacing w:after="0"/>
        <w:rPr>
          <w:rFonts w:ascii="Times New Roman" w:hAnsi="Times New Roman" w:cs="Times New Roman"/>
          <w:sz w:val="24"/>
          <w:szCs w:val="24"/>
        </w:rPr>
      </w:pPr>
      <w:r>
        <w:rPr>
          <w:rFonts w:ascii="Times New Roman" w:hAnsi="Times New Roman" w:cs="Times New Roman"/>
          <w:sz w:val="24"/>
          <w:szCs w:val="24"/>
        </w:rPr>
        <w:t xml:space="preserve">Due to large scale refurbishment projects last year, including the sensory room, it was felt that the pre-school should concentrate on purchasing medium sized resources for 2016/2017.  </w:t>
      </w:r>
    </w:p>
    <w:p w14:paraId="7A0F3509" w14:textId="77777777" w:rsidR="00C51950" w:rsidRDefault="00C51950" w:rsidP="00422D87">
      <w:pPr>
        <w:spacing w:after="0"/>
        <w:rPr>
          <w:rFonts w:ascii="Times New Roman" w:hAnsi="Times New Roman" w:cs="Times New Roman"/>
          <w:sz w:val="24"/>
          <w:szCs w:val="24"/>
        </w:rPr>
      </w:pPr>
    </w:p>
    <w:p w14:paraId="2BCAE3A3" w14:textId="35AADDCE" w:rsidR="00C51950" w:rsidRDefault="00C51950" w:rsidP="00422D87">
      <w:pPr>
        <w:spacing w:after="0"/>
        <w:rPr>
          <w:rFonts w:ascii="Times New Roman" w:hAnsi="Times New Roman" w:cs="Times New Roman"/>
          <w:sz w:val="24"/>
          <w:szCs w:val="24"/>
        </w:rPr>
      </w:pPr>
      <w:r>
        <w:rPr>
          <w:rFonts w:ascii="Times New Roman" w:hAnsi="Times New Roman" w:cs="Times New Roman"/>
          <w:sz w:val="24"/>
          <w:szCs w:val="24"/>
        </w:rPr>
        <w:t>The pre-school is awaiting a review visit from Ofsted, as the four-yearly review is due year 2016/2017. The pre-school is also awaiting a review inspection as they registered as a food business with Kingston Council in 2017 and an audit from AFC Kingston.</w:t>
      </w:r>
    </w:p>
    <w:p w14:paraId="57B77FB3" w14:textId="77777777" w:rsidR="00C51950" w:rsidRDefault="00C51950" w:rsidP="00422D87">
      <w:pPr>
        <w:spacing w:after="0"/>
        <w:rPr>
          <w:rFonts w:ascii="Times New Roman" w:hAnsi="Times New Roman" w:cs="Times New Roman"/>
          <w:sz w:val="24"/>
          <w:szCs w:val="24"/>
        </w:rPr>
      </w:pPr>
    </w:p>
    <w:p w14:paraId="770BFFA6" w14:textId="0FAD8D3F" w:rsidR="00C51950" w:rsidRDefault="00C51950" w:rsidP="00422D87">
      <w:pPr>
        <w:spacing w:after="0"/>
        <w:rPr>
          <w:rFonts w:ascii="Times New Roman" w:hAnsi="Times New Roman" w:cs="Times New Roman"/>
          <w:sz w:val="24"/>
          <w:szCs w:val="24"/>
        </w:rPr>
      </w:pPr>
      <w:r>
        <w:rPr>
          <w:rFonts w:ascii="Times New Roman" w:hAnsi="Times New Roman" w:cs="Times New Roman"/>
          <w:sz w:val="24"/>
          <w:szCs w:val="24"/>
        </w:rPr>
        <w:t xml:space="preserve">For the following year Bettina would like to use funds to add to the sensory.  Also the pre-school would like to </w:t>
      </w:r>
      <w:r w:rsidR="00D14902">
        <w:rPr>
          <w:rFonts w:ascii="Times New Roman" w:hAnsi="Times New Roman" w:cs="Times New Roman"/>
          <w:sz w:val="24"/>
          <w:szCs w:val="24"/>
        </w:rPr>
        <w:t>focus</w:t>
      </w:r>
      <w:r>
        <w:rPr>
          <w:rFonts w:ascii="Times New Roman" w:hAnsi="Times New Roman" w:cs="Times New Roman"/>
          <w:sz w:val="24"/>
          <w:szCs w:val="24"/>
        </w:rPr>
        <w:t xml:space="preserve"> more on our community, such as the elderly and resources </w:t>
      </w:r>
      <w:r w:rsidR="00D14902">
        <w:rPr>
          <w:rFonts w:ascii="Times New Roman" w:hAnsi="Times New Roman" w:cs="Times New Roman"/>
          <w:sz w:val="24"/>
          <w:szCs w:val="24"/>
        </w:rPr>
        <w:t>i.e.</w:t>
      </w:r>
      <w:r>
        <w:rPr>
          <w:rFonts w:ascii="Times New Roman" w:hAnsi="Times New Roman" w:cs="Times New Roman"/>
          <w:sz w:val="24"/>
          <w:szCs w:val="24"/>
        </w:rPr>
        <w:t xml:space="preserve"> the library.</w:t>
      </w:r>
      <w:r w:rsidR="00D14902">
        <w:rPr>
          <w:rFonts w:ascii="Times New Roman" w:hAnsi="Times New Roman" w:cs="Times New Roman"/>
          <w:sz w:val="24"/>
          <w:szCs w:val="24"/>
        </w:rPr>
        <w:t xml:space="preserve">  Bettina would be delighted</w:t>
      </w:r>
      <w:r>
        <w:rPr>
          <w:rFonts w:ascii="Times New Roman" w:hAnsi="Times New Roman" w:cs="Times New Roman"/>
          <w:sz w:val="24"/>
          <w:szCs w:val="24"/>
        </w:rPr>
        <w:t xml:space="preserve"> </w:t>
      </w:r>
      <w:r w:rsidR="00D14902">
        <w:rPr>
          <w:rFonts w:ascii="Times New Roman" w:hAnsi="Times New Roman" w:cs="Times New Roman"/>
          <w:sz w:val="24"/>
          <w:szCs w:val="24"/>
        </w:rPr>
        <w:t>for any parental participation in helping us achieve these goals</w:t>
      </w:r>
      <w:r>
        <w:rPr>
          <w:rFonts w:ascii="Times New Roman" w:hAnsi="Times New Roman" w:cs="Times New Roman"/>
          <w:sz w:val="24"/>
          <w:szCs w:val="24"/>
        </w:rPr>
        <w:t xml:space="preserve"> </w:t>
      </w:r>
    </w:p>
    <w:p w14:paraId="17BEEBF2" w14:textId="77777777" w:rsidR="00C51950" w:rsidRDefault="00C51950" w:rsidP="00422D87">
      <w:pPr>
        <w:spacing w:after="0"/>
        <w:rPr>
          <w:rFonts w:ascii="Times New Roman" w:hAnsi="Times New Roman" w:cs="Times New Roman"/>
          <w:sz w:val="24"/>
          <w:szCs w:val="24"/>
        </w:rPr>
      </w:pPr>
    </w:p>
    <w:p w14:paraId="5C520E2B" w14:textId="77777777" w:rsidR="000A4C1F" w:rsidRDefault="000A4C1F" w:rsidP="00422D87">
      <w:pPr>
        <w:spacing w:after="0"/>
        <w:rPr>
          <w:rFonts w:ascii="Times New Roman" w:hAnsi="Times New Roman" w:cs="Times New Roman"/>
          <w:sz w:val="24"/>
          <w:szCs w:val="24"/>
          <w:u w:val="single"/>
        </w:rPr>
      </w:pPr>
    </w:p>
    <w:p w14:paraId="52F674A4" w14:textId="77777777" w:rsidR="004A6447" w:rsidRDefault="004A6447"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Treasurers Report</w:t>
      </w:r>
    </w:p>
    <w:p w14:paraId="53E59C6E" w14:textId="77777777" w:rsidR="004A6447" w:rsidRDefault="004A6447" w:rsidP="00422D87">
      <w:pPr>
        <w:spacing w:after="0"/>
        <w:rPr>
          <w:rFonts w:ascii="Times New Roman" w:hAnsi="Times New Roman" w:cs="Times New Roman"/>
          <w:sz w:val="24"/>
          <w:szCs w:val="24"/>
          <w:u w:val="single"/>
        </w:rPr>
      </w:pPr>
    </w:p>
    <w:p w14:paraId="21BB2594" w14:textId="77777777" w:rsidR="001E07E0" w:rsidRPr="001E07E0" w:rsidRDefault="004A6447" w:rsidP="001E07E0">
      <w:pPr>
        <w:pStyle w:val="ListParagraph"/>
        <w:numPr>
          <w:ilvl w:val="0"/>
          <w:numId w:val="3"/>
        </w:numPr>
        <w:tabs>
          <w:tab w:val="left" w:pos="567"/>
          <w:tab w:val="right" w:pos="9072"/>
          <w:tab w:val="right" w:pos="9356"/>
        </w:tabs>
        <w:rPr>
          <w:bCs/>
        </w:rPr>
      </w:pPr>
      <w:r w:rsidRPr="001E07E0">
        <w:t>Candice introduced herself and explained her</w:t>
      </w:r>
      <w:r w:rsidR="000A4C1F" w:rsidRPr="001E07E0">
        <w:t xml:space="preserve"> role </w:t>
      </w:r>
      <w:r w:rsidR="003049DB" w:rsidRPr="001E07E0">
        <w:t xml:space="preserve">within the committee.  She explained that the Pre-School is a charity and not for profit organisation, as all funds made are re-invested back into the Pre-School.  </w:t>
      </w:r>
    </w:p>
    <w:p w14:paraId="5A2D4628" w14:textId="77777777" w:rsidR="001E07E0" w:rsidRDefault="001E07E0" w:rsidP="001E07E0">
      <w:pPr>
        <w:pStyle w:val="ListParagraph"/>
        <w:numPr>
          <w:ilvl w:val="0"/>
          <w:numId w:val="3"/>
        </w:numPr>
        <w:tabs>
          <w:tab w:val="left" w:pos="567"/>
          <w:tab w:val="right" w:pos="9072"/>
          <w:tab w:val="right" w:pos="9356"/>
        </w:tabs>
        <w:rPr>
          <w:bCs/>
        </w:rPr>
      </w:pPr>
      <w:r w:rsidRPr="001E07E0">
        <w:rPr>
          <w:bCs/>
        </w:rPr>
        <w:t>By virtue of the Preschool being wholly dependent on the number of children attending the Preschool in any one year, it is also prudent to hold a reserve to cover years where the numbers may be lower than needed to cover costs.</w:t>
      </w:r>
    </w:p>
    <w:p w14:paraId="2AAF1489" w14:textId="1720A381" w:rsidR="004A6447" w:rsidRPr="001E07E0" w:rsidRDefault="003049DB" w:rsidP="001E07E0">
      <w:pPr>
        <w:pStyle w:val="ListParagraph"/>
        <w:numPr>
          <w:ilvl w:val="0"/>
          <w:numId w:val="3"/>
        </w:numPr>
        <w:tabs>
          <w:tab w:val="left" w:pos="567"/>
          <w:tab w:val="right" w:pos="9072"/>
          <w:tab w:val="right" w:pos="9356"/>
        </w:tabs>
        <w:rPr>
          <w:bCs/>
        </w:rPr>
      </w:pPr>
      <w:r w:rsidRPr="001E07E0">
        <w:t>Dawn’s role was briefly explained.</w:t>
      </w:r>
    </w:p>
    <w:p w14:paraId="0BB29B83" w14:textId="743F4508" w:rsidR="001E07E0" w:rsidRDefault="001E07E0" w:rsidP="00422D87">
      <w:pPr>
        <w:spacing w:after="0"/>
        <w:rPr>
          <w:rFonts w:ascii="Times New Roman" w:hAnsi="Times New Roman" w:cs="Times New Roman"/>
          <w:sz w:val="24"/>
          <w:szCs w:val="24"/>
        </w:rPr>
      </w:pPr>
    </w:p>
    <w:p w14:paraId="0C90293A" w14:textId="0D4D944F" w:rsidR="001E07E0" w:rsidRPr="001E07E0" w:rsidRDefault="001E07E0" w:rsidP="001E07E0">
      <w:pPr>
        <w:tabs>
          <w:tab w:val="left" w:pos="567"/>
          <w:tab w:val="right" w:pos="9072"/>
          <w:tab w:val="right" w:pos="9356"/>
        </w:tabs>
        <w:rPr>
          <w:rFonts w:ascii="Times New Roman" w:hAnsi="Times New Roman" w:cs="Times New Roman"/>
          <w:bCs/>
          <w:sz w:val="24"/>
          <w:szCs w:val="24"/>
        </w:rPr>
      </w:pPr>
      <w:r w:rsidRPr="001E07E0">
        <w:rPr>
          <w:rFonts w:ascii="Times New Roman" w:hAnsi="Times New Roman" w:cs="Times New Roman"/>
          <w:bCs/>
          <w:sz w:val="24"/>
          <w:szCs w:val="24"/>
        </w:rPr>
        <w:t>Three main sources of funding are as follows:</w:t>
      </w:r>
    </w:p>
    <w:p w14:paraId="118A49A0" w14:textId="77777777" w:rsidR="001E07E0" w:rsidRPr="001E07E0" w:rsidRDefault="001E07E0" w:rsidP="001E07E0">
      <w:pPr>
        <w:numPr>
          <w:ilvl w:val="0"/>
          <w:numId w:val="1"/>
        </w:numPr>
        <w:tabs>
          <w:tab w:val="left" w:pos="567"/>
          <w:tab w:val="right" w:pos="9072"/>
          <w:tab w:val="right" w:pos="9356"/>
        </w:tabs>
        <w:spacing w:after="0" w:line="240" w:lineRule="auto"/>
        <w:rPr>
          <w:rFonts w:ascii="Times New Roman" w:hAnsi="Times New Roman" w:cs="Times New Roman"/>
          <w:bCs/>
          <w:sz w:val="24"/>
          <w:szCs w:val="24"/>
        </w:rPr>
      </w:pPr>
      <w:r w:rsidRPr="001E07E0">
        <w:rPr>
          <w:rFonts w:ascii="Times New Roman" w:hAnsi="Times New Roman" w:cs="Times New Roman"/>
          <w:bCs/>
          <w:sz w:val="24"/>
          <w:szCs w:val="24"/>
        </w:rPr>
        <w:t xml:space="preserve">Kingston funding for children who have reached three years of age (including a smaller amount for grants for children who may have special needs), </w:t>
      </w:r>
    </w:p>
    <w:p w14:paraId="01373168" w14:textId="77777777" w:rsidR="001E07E0" w:rsidRPr="001E07E0" w:rsidRDefault="001E07E0" w:rsidP="001E07E0">
      <w:pPr>
        <w:numPr>
          <w:ilvl w:val="0"/>
          <w:numId w:val="1"/>
        </w:numPr>
        <w:tabs>
          <w:tab w:val="left" w:pos="567"/>
          <w:tab w:val="right" w:pos="9072"/>
          <w:tab w:val="right" w:pos="9356"/>
        </w:tabs>
        <w:spacing w:after="0" w:line="240" w:lineRule="auto"/>
        <w:rPr>
          <w:rFonts w:ascii="Times New Roman" w:hAnsi="Times New Roman" w:cs="Times New Roman"/>
          <w:bCs/>
          <w:sz w:val="24"/>
          <w:szCs w:val="24"/>
        </w:rPr>
      </w:pPr>
      <w:r w:rsidRPr="001E07E0">
        <w:rPr>
          <w:rFonts w:ascii="Times New Roman" w:hAnsi="Times New Roman" w:cs="Times New Roman"/>
          <w:bCs/>
          <w:sz w:val="24"/>
          <w:szCs w:val="24"/>
        </w:rPr>
        <w:lastRenderedPageBreak/>
        <w:t xml:space="preserve">Direct payments from parents of children who have either used up their council funding elsewhere or do not yet qualify for the funding, and </w:t>
      </w:r>
    </w:p>
    <w:p w14:paraId="3D6F11B0" w14:textId="77777777" w:rsidR="001E07E0" w:rsidRPr="001E07E0" w:rsidRDefault="001E07E0" w:rsidP="001E07E0">
      <w:pPr>
        <w:numPr>
          <w:ilvl w:val="0"/>
          <w:numId w:val="1"/>
        </w:numPr>
        <w:tabs>
          <w:tab w:val="left" w:pos="567"/>
          <w:tab w:val="right" w:pos="9072"/>
          <w:tab w:val="right" w:pos="9356"/>
        </w:tabs>
        <w:spacing w:after="0" w:line="240" w:lineRule="auto"/>
        <w:rPr>
          <w:rFonts w:ascii="Times New Roman" w:hAnsi="Times New Roman" w:cs="Times New Roman"/>
          <w:bCs/>
          <w:sz w:val="24"/>
          <w:szCs w:val="24"/>
        </w:rPr>
      </w:pPr>
      <w:r w:rsidRPr="001E07E0">
        <w:rPr>
          <w:rFonts w:ascii="Times New Roman" w:hAnsi="Times New Roman" w:cs="Times New Roman"/>
          <w:bCs/>
          <w:sz w:val="24"/>
          <w:szCs w:val="24"/>
        </w:rPr>
        <w:t xml:space="preserve">Fundraising by parents and staff. </w:t>
      </w:r>
    </w:p>
    <w:p w14:paraId="69065B89"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33F290D4" w14:textId="77E2BD99" w:rsidR="001E07E0" w:rsidRPr="001E07E0" w:rsidRDefault="00E34F07" w:rsidP="001E07E0">
      <w:pPr>
        <w:tabs>
          <w:tab w:val="left" w:pos="567"/>
          <w:tab w:val="right" w:pos="9072"/>
          <w:tab w:val="right" w:pos="9356"/>
        </w:tabs>
        <w:rPr>
          <w:rFonts w:ascii="Times New Roman" w:hAnsi="Times New Roman" w:cs="Times New Roman"/>
          <w:bCs/>
          <w:sz w:val="24"/>
          <w:szCs w:val="24"/>
        </w:rPr>
      </w:pPr>
      <w:r>
        <w:rPr>
          <w:rFonts w:ascii="Times New Roman" w:hAnsi="Times New Roman" w:cs="Times New Roman"/>
          <w:bCs/>
          <w:sz w:val="24"/>
          <w:szCs w:val="24"/>
        </w:rPr>
        <w:t>T</w:t>
      </w:r>
      <w:r w:rsidR="001E07E0" w:rsidRPr="001E07E0">
        <w:rPr>
          <w:rFonts w:ascii="Times New Roman" w:hAnsi="Times New Roman" w:cs="Times New Roman"/>
          <w:bCs/>
          <w:sz w:val="24"/>
          <w:szCs w:val="24"/>
        </w:rPr>
        <w:t>he accounts for the year from 1</w:t>
      </w:r>
      <w:r w:rsidR="001E07E0" w:rsidRPr="001E07E0">
        <w:rPr>
          <w:rFonts w:ascii="Times New Roman" w:hAnsi="Times New Roman" w:cs="Times New Roman"/>
          <w:bCs/>
          <w:sz w:val="24"/>
          <w:szCs w:val="24"/>
          <w:vertAlign w:val="superscript"/>
        </w:rPr>
        <w:t>st</w:t>
      </w:r>
      <w:r w:rsidR="001E07E0" w:rsidRPr="001E07E0">
        <w:rPr>
          <w:rFonts w:ascii="Times New Roman" w:hAnsi="Times New Roman" w:cs="Times New Roman"/>
          <w:bCs/>
          <w:sz w:val="24"/>
          <w:szCs w:val="24"/>
        </w:rPr>
        <w:t xml:space="preserve"> September 2016 to 31</w:t>
      </w:r>
      <w:r w:rsidR="001E07E0" w:rsidRPr="001E07E0">
        <w:rPr>
          <w:rFonts w:ascii="Times New Roman" w:hAnsi="Times New Roman" w:cs="Times New Roman"/>
          <w:bCs/>
          <w:sz w:val="24"/>
          <w:szCs w:val="24"/>
          <w:vertAlign w:val="superscript"/>
        </w:rPr>
        <w:t>st</w:t>
      </w:r>
      <w:r w:rsidR="001E07E0" w:rsidRPr="001E07E0">
        <w:rPr>
          <w:rFonts w:ascii="Times New Roman" w:hAnsi="Times New Roman" w:cs="Times New Roman"/>
          <w:bCs/>
          <w:sz w:val="24"/>
          <w:szCs w:val="24"/>
        </w:rPr>
        <w:t xml:space="preserve"> August 2017</w:t>
      </w:r>
      <w:r>
        <w:rPr>
          <w:rFonts w:ascii="Times New Roman" w:hAnsi="Times New Roman" w:cs="Times New Roman"/>
          <w:bCs/>
          <w:sz w:val="24"/>
          <w:szCs w:val="24"/>
        </w:rPr>
        <w:t xml:space="preserve"> were Presented</w:t>
      </w:r>
    </w:p>
    <w:p w14:paraId="7BAAEABB"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383DA299" w14:textId="0859C172" w:rsidR="001E07E0" w:rsidRDefault="001E07E0" w:rsidP="001E07E0">
      <w:pPr>
        <w:pStyle w:val="ListParagraph"/>
        <w:numPr>
          <w:ilvl w:val="0"/>
          <w:numId w:val="4"/>
        </w:numPr>
        <w:tabs>
          <w:tab w:val="left" w:pos="567"/>
          <w:tab w:val="right" w:pos="9072"/>
          <w:tab w:val="right" w:pos="9356"/>
        </w:tabs>
        <w:rPr>
          <w:bCs/>
        </w:rPr>
      </w:pPr>
      <w:r w:rsidRPr="001E07E0">
        <w:rPr>
          <w:bCs/>
        </w:rPr>
        <w:t xml:space="preserve">Main costs are staff, premises costs and consumables. These costs are less flexible so our financial aim is to cover these costs in any one year so that the Preschool does not run at a loss. Noah’s Ark started the year with a positive cash balance of £44,940.45 and ended with a balance of £52,770.57. </w:t>
      </w:r>
    </w:p>
    <w:p w14:paraId="765ED88D" w14:textId="77777777" w:rsidR="00E34F07" w:rsidRPr="00E34F07" w:rsidRDefault="00E34F07" w:rsidP="00E34F07">
      <w:pPr>
        <w:pStyle w:val="ListParagraph"/>
        <w:tabs>
          <w:tab w:val="left" w:pos="567"/>
          <w:tab w:val="right" w:pos="9072"/>
          <w:tab w:val="right" w:pos="9356"/>
        </w:tabs>
        <w:rPr>
          <w:bCs/>
        </w:rPr>
      </w:pPr>
    </w:p>
    <w:p w14:paraId="2F93913D" w14:textId="77777777" w:rsidR="001E07E0" w:rsidRPr="001E07E0" w:rsidRDefault="001E07E0" w:rsidP="001E07E0">
      <w:pPr>
        <w:pStyle w:val="ListParagraph"/>
        <w:numPr>
          <w:ilvl w:val="0"/>
          <w:numId w:val="4"/>
        </w:numPr>
        <w:tabs>
          <w:tab w:val="left" w:pos="567"/>
          <w:tab w:val="right" w:pos="9072"/>
          <w:tab w:val="right" w:pos="9356"/>
        </w:tabs>
        <w:rPr>
          <w:bCs/>
        </w:rPr>
      </w:pPr>
      <w:r w:rsidRPr="001E07E0">
        <w:rPr>
          <w:bCs/>
        </w:rPr>
        <w:t>Refer to income and expenditure report</w:t>
      </w:r>
    </w:p>
    <w:p w14:paraId="4B3799D7"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2F15AE4A" w14:textId="77777777" w:rsidR="001E07E0" w:rsidRPr="001E07E0" w:rsidRDefault="001E07E0" w:rsidP="001E07E0">
      <w:pPr>
        <w:pStyle w:val="ListParagraph"/>
        <w:numPr>
          <w:ilvl w:val="0"/>
          <w:numId w:val="4"/>
        </w:numPr>
        <w:tabs>
          <w:tab w:val="left" w:pos="567"/>
          <w:tab w:val="right" w:pos="9072"/>
          <w:tab w:val="right" w:pos="9356"/>
        </w:tabs>
        <w:rPr>
          <w:bCs/>
        </w:rPr>
      </w:pPr>
      <w:r w:rsidRPr="001E07E0">
        <w:rPr>
          <w:bCs/>
        </w:rPr>
        <w:t xml:space="preserve">From 1 September 2016 to 31 August 2017, Noah’s Ark generated an operating surplus of £7,840.12. </w:t>
      </w:r>
    </w:p>
    <w:p w14:paraId="6DCC16E9"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4997D42B" w14:textId="77777777" w:rsidR="001E07E0" w:rsidRPr="001E07E0" w:rsidRDefault="001E07E0" w:rsidP="001E07E0">
      <w:pPr>
        <w:pStyle w:val="ListParagraph"/>
        <w:numPr>
          <w:ilvl w:val="0"/>
          <w:numId w:val="4"/>
        </w:numPr>
        <w:tabs>
          <w:tab w:val="left" w:pos="567"/>
          <w:tab w:val="right" w:pos="9072"/>
          <w:tab w:val="right" w:pos="9356"/>
        </w:tabs>
        <w:rPr>
          <w:bCs/>
        </w:rPr>
      </w:pPr>
      <w:r w:rsidRPr="001E07E0">
        <w:rPr>
          <w:bCs/>
        </w:rPr>
        <w:t>Our income is wholly dependent on attendees so our key risks for the year starting 1 September 2017 are as follows:</w:t>
      </w:r>
    </w:p>
    <w:p w14:paraId="60B34245" w14:textId="6F1E74AD" w:rsidR="001E07E0" w:rsidRPr="001E07E0" w:rsidRDefault="001E07E0" w:rsidP="001E07E0">
      <w:pPr>
        <w:numPr>
          <w:ilvl w:val="0"/>
          <w:numId w:val="2"/>
        </w:numPr>
        <w:tabs>
          <w:tab w:val="left" w:pos="567"/>
          <w:tab w:val="right" w:pos="9072"/>
          <w:tab w:val="right" w:pos="9356"/>
        </w:tabs>
        <w:spacing w:after="0" w:line="240" w:lineRule="auto"/>
        <w:ind w:left="720"/>
        <w:rPr>
          <w:rFonts w:ascii="Times New Roman" w:hAnsi="Times New Roman" w:cs="Times New Roman"/>
          <w:bCs/>
          <w:sz w:val="24"/>
          <w:szCs w:val="24"/>
        </w:rPr>
      </w:pPr>
      <w:r w:rsidRPr="001E07E0">
        <w:rPr>
          <w:rFonts w:ascii="Times New Roman" w:hAnsi="Times New Roman" w:cs="Times New Roman"/>
          <w:bCs/>
          <w:sz w:val="24"/>
          <w:szCs w:val="24"/>
        </w:rPr>
        <w:t xml:space="preserve">Lower numbers – each funded child </w:t>
      </w:r>
      <w:r w:rsidRPr="001E07E0">
        <w:rPr>
          <w:rFonts w:ascii="Times New Roman" w:hAnsi="Times New Roman" w:cs="Times New Roman"/>
          <w:bCs/>
          <w:sz w:val="24"/>
          <w:szCs w:val="24"/>
          <w:highlight w:val="yellow"/>
        </w:rPr>
        <w:t>generates £______</w:t>
      </w:r>
      <w:r w:rsidR="007A578C">
        <w:rPr>
          <w:rFonts w:ascii="Times New Roman" w:hAnsi="Times New Roman" w:cs="Times New Roman"/>
          <w:bCs/>
          <w:sz w:val="24"/>
          <w:szCs w:val="24"/>
        </w:rPr>
        <w:t xml:space="preserve"> per year in funding for the Preschool. </w:t>
      </w:r>
      <w:r w:rsidR="007A578C" w:rsidRPr="001E07E0">
        <w:rPr>
          <w:rFonts w:ascii="Times New Roman" w:hAnsi="Times New Roman" w:cs="Times New Roman"/>
          <w:bCs/>
          <w:sz w:val="24"/>
          <w:szCs w:val="24"/>
        </w:rPr>
        <w:t>Therefore,</w:t>
      </w:r>
      <w:r w:rsidRPr="001E07E0">
        <w:rPr>
          <w:rFonts w:ascii="Times New Roman" w:hAnsi="Times New Roman" w:cs="Times New Roman"/>
          <w:bCs/>
          <w:sz w:val="24"/>
          <w:szCs w:val="24"/>
        </w:rPr>
        <w:t xml:space="preserve"> having 10 children less immediately make</w:t>
      </w:r>
      <w:r w:rsidR="007A578C">
        <w:rPr>
          <w:rFonts w:ascii="Times New Roman" w:hAnsi="Times New Roman" w:cs="Times New Roman"/>
          <w:bCs/>
          <w:sz w:val="24"/>
          <w:szCs w:val="24"/>
        </w:rPr>
        <w:t>s</w:t>
      </w:r>
      <w:r w:rsidRPr="001E07E0">
        <w:rPr>
          <w:rFonts w:ascii="Times New Roman" w:hAnsi="Times New Roman" w:cs="Times New Roman"/>
          <w:bCs/>
          <w:sz w:val="24"/>
          <w:szCs w:val="24"/>
        </w:rPr>
        <w:t xml:space="preserve"> the Preschool loss making. </w:t>
      </w:r>
    </w:p>
    <w:p w14:paraId="439D2DB7" w14:textId="752768CE" w:rsidR="001E07E0" w:rsidRDefault="001E07E0" w:rsidP="001E07E0">
      <w:pPr>
        <w:numPr>
          <w:ilvl w:val="0"/>
          <w:numId w:val="2"/>
        </w:numPr>
        <w:tabs>
          <w:tab w:val="left" w:pos="567"/>
          <w:tab w:val="right" w:pos="9072"/>
          <w:tab w:val="right" w:pos="9356"/>
        </w:tabs>
        <w:spacing w:after="0" w:line="240" w:lineRule="auto"/>
        <w:ind w:left="720"/>
        <w:rPr>
          <w:rFonts w:ascii="Times New Roman" w:hAnsi="Times New Roman" w:cs="Times New Roman"/>
          <w:bCs/>
          <w:sz w:val="24"/>
          <w:szCs w:val="24"/>
        </w:rPr>
      </w:pPr>
      <w:r w:rsidRPr="001E07E0">
        <w:rPr>
          <w:rFonts w:ascii="Times New Roman" w:hAnsi="Times New Roman" w:cs="Times New Roman"/>
          <w:bCs/>
          <w:sz w:val="24"/>
          <w:szCs w:val="24"/>
        </w:rPr>
        <w:t>Rent and other costs may increase.</w:t>
      </w:r>
    </w:p>
    <w:p w14:paraId="03ECAC23" w14:textId="77777777" w:rsidR="00E34F07" w:rsidRPr="00E34F07" w:rsidRDefault="00E34F07" w:rsidP="00E34F07">
      <w:pPr>
        <w:tabs>
          <w:tab w:val="left" w:pos="567"/>
          <w:tab w:val="right" w:pos="9072"/>
          <w:tab w:val="right" w:pos="9356"/>
        </w:tabs>
        <w:spacing w:after="0" w:line="240" w:lineRule="auto"/>
        <w:ind w:left="720"/>
        <w:rPr>
          <w:rFonts w:ascii="Times New Roman" w:hAnsi="Times New Roman" w:cs="Times New Roman"/>
          <w:bCs/>
          <w:sz w:val="24"/>
          <w:szCs w:val="24"/>
        </w:rPr>
      </w:pPr>
    </w:p>
    <w:p w14:paraId="2464399F"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r w:rsidRPr="001E07E0">
        <w:rPr>
          <w:rFonts w:ascii="Times New Roman" w:hAnsi="Times New Roman" w:cs="Times New Roman"/>
          <w:bCs/>
          <w:sz w:val="24"/>
          <w:szCs w:val="24"/>
        </w:rPr>
        <w:t>The main events are as follows and a comparison shown to prior years fundraising events:</w:t>
      </w:r>
    </w:p>
    <w:p w14:paraId="34035138"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7E4F9D9E"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tbl>
      <w:tblPr>
        <w:tblW w:w="8100" w:type="dxa"/>
        <w:tblLook w:val="04A0" w:firstRow="1" w:lastRow="0" w:firstColumn="1" w:lastColumn="0" w:noHBand="0" w:noVBand="1"/>
      </w:tblPr>
      <w:tblGrid>
        <w:gridCol w:w="1782"/>
        <w:gridCol w:w="1840"/>
        <w:gridCol w:w="1176"/>
        <w:gridCol w:w="1480"/>
        <w:gridCol w:w="1840"/>
      </w:tblGrid>
      <w:tr w:rsidR="001E07E0" w:rsidRPr="001E07E0" w14:paraId="6AC4F5A7" w14:textId="77777777" w:rsidTr="00DD4ABF">
        <w:trPr>
          <w:gridAfter w:val="1"/>
          <w:wAfter w:w="1840" w:type="dxa"/>
          <w:trHeight w:val="285"/>
        </w:trPr>
        <w:tc>
          <w:tcPr>
            <w:tcW w:w="1782" w:type="dxa"/>
            <w:tcBorders>
              <w:top w:val="nil"/>
              <w:left w:val="nil"/>
              <w:bottom w:val="nil"/>
              <w:right w:val="nil"/>
            </w:tcBorders>
            <w:shd w:val="clear" w:color="auto" w:fill="auto"/>
            <w:noWrap/>
            <w:vAlign w:val="bottom"/>
            <w:hideMark/>
          </w:tcPr>
          <w:p w14:paraId="4F5EB327"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Activity</w:t>
            </w:r>
          </w:p>
        </w:tc>
        <w:tc>
          <w:tcPr>
            <w:tcW w:w="1840" w:type="dxa"/>
            <w:tcBorders>
              <w:top w:val="nil"/>
              <w:left w:val="nil"/>
              <w:bottom w:val="nil"/>
              <w:right w:val="nil"/>
            </w:tcBorders>
            <w:shd w:val="clear" w:color="auto" w:fill="auto"/>
            <w:noWrap/>
            <w:vAlign w:val="bottom"/>
            <w:hideMark/>
          </w:tcPr>
          <w:p w14:paraId="7F0BC9A3"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Fundraising</w:t>
            </w:r>
          </w:p>
        </w:tc>
        <w:tc>
          <w:tcPr>
            <w:tcW w:w="1158" w:type="dxa"/>
            <w:tcBorders>
              <w:top w:val="nil"/>
              <w:left w:val="nil"/>
              <w:bottom w:val="nil"/>
              <w:right w:val="nil"/>
            </w:tcBorders>
            <w:shd w:val="clear" w:color="auto" w:fill="auto"/>
            <w:noWrap/>
            <w:vAlign w:val="bottom"/>
            <w:hideMark/>
          </w:tcPr>
          <w:p w14:paraId="024376B1" w14:textId="77777777" w:rsidR="001E07E0" w:rsidRPr="001E07E0" w:rsidRDefault="001E07E0" w:rsidP="00DD4ABF">
            <w:pPr>
              <w:rPr>
                <w:rFonts w:ascii="Times New Roman" w:hAnsi="Times New Roman" w:cs="Times New Roman"/>
                <w:color w:val="000000"/>
                <w:sz w:val="24"/>
                <w:szCs w:val="24"/>
              </w:rPr>
            </w:pPr>
          </w:p>
        </w:tc>
        <w:tc>
          <w:tcPr>
            <w:tcW w:w="1480" w:type="dxa"/>
            <w:tcBorders>
              <w:top w:val="nil"/>
              <w:left w:val="nil"/>
              <w:bottom w:val="nil"/>
              <w:right w:val="nil"/>
            </w:tcBorders>
            <w:shd w:val="clear" w:color="auto" w:fill="auto"/>
            <w:noWrap/>
            <w:vAlign w:val="bottom"/>
            <w:hideMark/>
          </w:tcPr>
          <w:p w14:paraId="712D1D2B" w14:textId="77777777" w:rsidR="001E07E0" w:rsidRPr="001E07E0" w:rsidRDefault="001E07E0" w:rsidP="00DD4ABF">
            <w:pPr>
              <w:rPr>
                <w:rFonts w:ascii="Times New Roman" w:hAnsi="Times New Roman" w:cs="Times New Roman"/>
                <w:sz w:val="24"/>
                <w:szCs w:val="24"/>
              </w:rPr>
            </w:pPr>
          </w:p>
        </w:tc>
      </w:tr>
      <w:tr w:rsidR="001E07E0" w:rsidRPr="001E07E0" w14:paraId="0D8B82C0" w14:textId="77777777" w:rsidTr="00DD4ABF">
        <w:trPr>
          <w:trHeight w:val="285"/>
        </w:trPr>
        <w:tc>
          <w:tcPr>
            <w:tcW w:w="1782" w:type="dxa"/>
            <w:tcBorders>
              <w:top w:val="nil"/>
              <w:left w:val="nil"/>
              <w:bottom w:val="nil"/>
              <w:right w:val="nil"/>
            </w:tcBorders>
            <w:shd w:val="clear" w:color="auto" w:fill="auto"/>
            <w:noWrap/>
            <w:vAlign w:val="bottom"/>
            <w:hideMark/>
          </w:tcPr>
          <w:p w14:paraId="21110254"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24931155"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13/14</w:t>
            </w:r>
          </w:p>
        </w:tc>
        <w:tc>
          <w:tcPr>
            <w:tcW w:w="1158" w:type="dxa"/>
            <w:tcBorders>
              <w:top w:val="nil"/>
              <w:left w:val="nil"/>
              <w:bottom w:val="nil"/>
              <w:right w:val="nil"/>
            </w:tcBorders>
            <w:shd w:val="clear" w:color="auto" w:fill="auto"/>
            <w:noWrap/>
            <w:vAlign w:val="bottom"/>
            <w:hideMark/>
          </w:tcPr>
          <w:p w14:paraId="390CA1ED"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14/15</w:t>
            </w:r>
          </w:p>
        </w:tc>
        <w:tc>
          <w:tcPr>
            <w:tcW w:w="1480" w:type="dxa"/>
            <w:tcBorders>
              <w:top w:val="nil"/>
              <w:left w:val="nil"/>
              <w:bottom w:val="nil"/>
              <w:right w:val="nil"/>
            </w:tcBorders>
            <w:shd w:val="clear" w:color="auto" w:fill="auto"/>
            <w:noWrap/>
            <w:vAlign w:val="bottom"/>
            <w:hideMark/>
          </w:tcPr>
          <w:p w14:paraId="34ACD5D8"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15/16</w:t>
            </w:r>
          </w:p>
        </w:tc>
        <w:tc>
          <w:tcPr>
            <w:tcW w:w="1840" w:type="dxa"/>
            <w:tcBorders>
              <w:top w:val="nil"/>
              <w:left w:val="nil"/>
              <w:bottom w:val="nil"/>
              <w:right w:val="nil"/>
            </w:tcBorders>
            <w:shd w:val="clear" w:color="auto" w:fill="auto"/>
            <w:noWrap/>
            <w:vAlign w:val="bottom"/>
            <w:hideMark/>
          </w:tcPr>
          <w:p w14:paraId="659483A7"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16/17</w:t>
            </w:r>
          </w:p>
        </w:tc>
      </w:tr>
      <w:tr w:rsidR="001E07E0" w:rsidRPr="001E07E0" w14:paraId="1C3DEB1D" w14:textId="77777777" w:rsidTr="00DD4ABF">
        <w:trPr>
          <w:trHeight w:val="285"/>
        </w:trPr>
        <w:tc>
          <w:tcPr>
            <w:tcW w:w="1782" w:type="dxa"/>
            <w:tcBorders>
              <w:top w:val="nil"/>
              <w:left w:val="nil"/>
              <w:bottom w:val="nil"/>
              <w:right w:val="nil"/>
            </w:tcBorders>
            <w:shd w:val="clear" w:color="auto" w:fill="auto"/>
            <w:noWrap/>
            <w:vAlign w:val="bottom"/>
            <w:hideMark/>
          </w:tcPr>
          <w:p w14:paraId="3C23B480"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40D0678B"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16211F8F"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0FC45F2F"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7B844452" w14:textId="77777777" w:rsidR="001E07E0" w:rsidRPr="001E07E0" w:rsidRDefault="001E07E0" w:rsidP="00DD4ABF">
            <w:pPr>
              <w:rPr>
                <w:rFonts w:ascii="Times New Roman" w:hAnsi="Times New Roman" w:cs="Times New Roman"/>
                <w:sz w:val="24"/>
                <w:szCs w:val="24"/>
              </w:rPr>
            </w:pPr>
          </w:p>
        </w:tc>
      </w:tr>
      <w:tr w:rsidR="001E07E0" w:rsidRPr="001E07E0" w14:paraId="492E5209" w14:textId="77777777" w:rsidTr="00DD4ABF">
        <w:trPr>
          <w:trHeight w:val="285"/>
        </w:trPr>
        <w:tc>
          <w:tcPr>
            <w:tcW w:w="1782" w:type="dxa"/>
            <w:tcBorders>
              <w:top w:val="nil"/>
              <w:left w:val="nil"/>
              <w:bottom w:val="nil"/>
              <w:right w:val="nil"/>
            </w:tcBorders>
            <w:shd w:val="clear" w:color="auto" w:fill="auto"/>
            <w:noWrap/>
            <w:vAlign w:val="bottom"/>
            <w:hideMark/>
          </w:tcPr>
          <w:p w14:paraId="0E716B9D"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Cake Sales</w:t>
            </w:r>
          </w:p>
        </w:tc>
        <w:tc>
          <w:tcPr>
            <w:tcW w:w="1840" w:type="dxa"/>
            <w:tcBorders>
              <w:top w:val="nil"/>
              <w:left w:val="nil"/>
              <w:bottom w:val="nil"/>
              <w:right w:val="nil"/>
            </w:tcBorders>
            <w:shd w:val="clear" w:color="auto" w:fill="auto"/>
            <w:noWrap/>
            <w:vAlign w:val="bottom"/>
            <w:hideMark/>
          </w:tcPr>
          <w:p w14:paraId="303A22BA"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£459.34</w:t>
            </w:r>
          </w:p>
        </w:tc>
        <w:tc>
          <w:tcPr>
            <w:tcW w:w="1158" w:type="dxa"/>
            <w:tcBorders>
              <w:top w:val="nil"/>
              <w:left w:val="nil"/>
              <w:bottom w:val="nil"/>
              <w:right w:val="nil"/>
            </w:tcBorders>
            <w:shd w:val="clear" w:color="auto" w:fill="auto"/>
            <w:noWrap/>
            <w:vAlign w:val="bottom"/>
            <w:hideMark/>
          </w:tcPr>
          <w:p w14:paraId="4153185B"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£528.23</w:t>
            </w:r>
          </w:p>
        </w:tc>
        <w:tc>
          <w:tcPr>
            <w:tcW w:w="1480" w:type="dxa"/>
            <w:tcBorders>
              <w:top w:val="nil"/>
              <w:left w:val="nil"/>
              <w:bottom w:val="nil"/>
              <w:right w:val="nil"/>
            </w:tcBorders>
            <w:shd w:val="clear" w:color="auto" w:fill="auto"/>
            <w:noWrap/>
            <w:vAlign w:val="bottom"/>
            <w:hideMark/>
          </w:tcPr>
          <w:p w14:paraId="2BDA2C48"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£386.45</w:t>
            </w:r>
          </w:p>
        </w:tc>
        <w:tc>
          <w:tcPr>
            <w:tcW w:w="1840" w:type="dxa"/>
            <w:tcBorders>
              <w:top w:val="nil"/>
              <w:left w:val="nil"/>
              <w:bottom w:val="nil"/>
              <w:right w:val="nil"/>
            </w:tcBorders>
            <w:shd w:val="clear" w:color="auto" w:fill="auto"/>
            <w:noWrap/>
            <w:vAlign w:val="bottom"/>
            <w:hideMark/>
          </w:tcPr>
          <w:p w14:paraId="6BE19C19"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£299.44</w:t>
            </w:r>
          </w:p>
        </w:tc>
      </w:tr>
      <w:tr w:rsidR="001E07E0" w:rsidRPr="001E07E0" w14:paraId="7BEF6422" w14:textId="77777777" w:rsidTr="00DD4ABF">
        <w:trPr>
          <w:trHeight w:val="285"/>
        </w:trPr>
        <w:tc>
          <w:tcPr>
            <w:tcW w:w="1782" w:type="dxa"/>
            <w:tcBorders>
              <w:top w:val="nil"/>
              <w:left w:val="nil"/>
              <w:bottom w:val="nil"/>
              <w:right w:val="nil"/>
            </w:tcBorders>
            <w:shd w:val="clear" w:color="auto" w:fill="auto"/>
            <w:noWrap/>
            <w:vAlign w:val="bottom"/>
            <w:hideMark/>
          </w:tcPr>
          <w:p w14:paraId="110DECED"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5E4708C7"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66289B79"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3EE1615A"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67607EDA" w14:textId="77777777" w:rsidR="001E07E0" w:rsidRPr="001E07E0" w:rsidRDefault="001E07E0" w:rsidP="00DD4ABF">
            <w:pPr>
              <w:rPr>
                <w:rFonts w:ascii="Times New Roman" w:hAnsi="Times New Roman" w:cs="Times New Roman"/>
                <w:sz w:val="24"/>
                <w:szCs w:val="24"/>
              </w:rPr>
            </w:pPr>
          </w:p>
        </w:tc>
      </w:tr>
      <w:tr w:rsidR="001E07E0" w:rsidRPr="001E07E0" w14:paraId="719DF762" w14:textId="77777777" w:rsidTr="00DD4ABF">
        <w:trPr>
          <w:trHeight w:val="300"/>
        </w:trPr>
        <w:tc>
          <w:tcPr>
            <w:tcW w:w="1782" w:type="dxa"/>
            <w:tcBorders>
              <w:top w:val="nil"/>
              <w:left w:val="nil"/>
              <w:bottom w:val="nil"/>
              <w:right w:val="nil"/>
            </w:tcBorders>
            <w:shd w:val="clear" w:color="auto" w:fill="auto"/>
            <w:noWrap/>
            <w:vAlign w:val="bottom"/>
            <w:hideMark/>
          </w:tcPr>
          <w:p w14:paraId="29E15E9E"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Disco</w:t>
            </w:r>
          </w:p>
        </w:tc>
        <w:tc>
          <w:tcPr>
            <w:tcW w:w="1840" w:type="dxa"/>
            <w:tcBorders>
              <w:top w:val="nil"/>
              <w:left w:val="nil"/>
              <w:bottom w:val="nil"/>
              <w:right w:val="nil"/>
            </w:tcBorders>
            <w:shd w:val="clear" w:color="auto" w:fill="auto"/>
            <w:noWrap/>
            <w:vAlign w:val="bottom"/>
            <w:hideMark/>
          </w:tcPr>
          <w:p w14:paraId="45F7AD63"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£577.78</w:t>
            </w:r>
          </w:p>
        </w:tc>
        <w:tc>
          <w:tcPr>
            <w:tcW w:w="1158" w:type="dxa"/>
            <w:tcBorders>
              <w:top w:val="nil"/>
              <w:left w:val="nil"/>
              <w:bottom w:val="nil"/>
              <w:right w:val="nil"/>
            </w:tcBorders>
            <w:shd w:val="clear" w:color="auto" w:fill="auto"/>
            <w:noWrap/>
            <w:vAlign w:val="bottom"/>
            <w:hideMark/>
          </w:tcPr>
          <w:p w14:paraId="49C38E93"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£575.65</w:t>
            </w:r>
          </w:p>
        </w:tc>
        <w:tc>
          <w:tcPr>
            <w:tcW w:w="1480" w:type="dxa"/>
            <w:tcBorders>
              <w:top w:val="nil"/>
              <w:left w:val="nil"/>
              <w:bottom w:val="nil"/>
              <w:right w:val="nil"/>
            </w:tcBorders>
            <w:shd w:val="clear" w:color="auto" w:fill="auto"/>
            <w:noWrap/>
            <w:vAlign w:val="bottom"/>
            <w:hideMark/>
          </w:tcPr>
          <w:p w14:paraId="6E416E8C"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£679.71</w:t>
            </w:r>
          </w:p>
        </w:tc>
        <w:tc>
          <w:tcPr>
            <w:tcW w:w="1840" w:type="dxa"/>
            <w:tcBorders>
              <w:top w:val="nil"/>
              <w:left w:val="nil"/>
              <w:bottom w:val="nil"/>
              <w:right w:val="nil"/>
            </w:tcBorders>
            <w:shd w:val="clear" w:color="auto" w:fill="auto"/>
            <w:noWrap/>
            <w:vAlign w:val="bottom"/>
            <w:hideMark/>
          </w:tcPr>
          <w:p w14:paraId="5F3AE632"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£923.49</w:t>
            </w:r>
          </w:p>
        </w:tc>
      </w:tr>
      <w:tr w:rsidR="001E07E0" w:rsidRPr="001E07E0" w14:paraId="71B420EA" w14:textId="77777777" w:rsidTr="00DD4ABF">
        <w:trPr>
          <w:trHeight w:val="330"/>
        </w:trPr>
        <w:tc>
          <w:tcPr>
            <w:tcW w:w="1782" w:type="dxa"/>
            <w:tcBorders>
              <w:top w:val="nil"/>
              <w:left w:val="nil"/>
              <w:bottom w:val="nil"/>
              <w:right w:val="nil"/>
            </w:tcBorders>
            <w:shd w:val="clear" w:color="auto" w:fill="auto"/>
            <w:noWrap/>
            <w:vAlign w:val="bottom"/>
            <w:hideMark/>
          </w:tcPr>
          <w:p w14:paraId="54286808" w14:textId="77777777" w:rsidR="001E07E0" w:rsidRPr="001E07E0" w:rsidRDefault="001E07E0" w:rsidP="00DD4ABF">
            <w:pPr>
              <w:jc w:val="right"/>
              <w:rPr>
                <w:rFonts w:ascii="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2D2BD772"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05F4F068"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20B77DE8"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3A65E2A2" w14:textId="77777777" w:rsidR="001E07E0" w:rsidRPr="001E07E0" w:rsidRDefault="001E07E0" w:rsidP="00DD4ABF">
            <w:pPr>
              <w:rPr>
                <w:rFonts w:ascii="Times New Roman" w:hAnsi="Times New Roman" w:cs="Times New Roman"/>
                <w:sz w:val="24"/>
                <w:szCs w:val="24"/>
              </w:rPr>
            </w:pPr>
          </w:p>
        </w:tc>
      </w:tr>
      <w:tr w:rsidR="001E07E0" w:rsidRPr="001E07E0" w14:paraId="69710D22" w14:textId="77777777" w:rsidTr="00DD4ABF">
        <w:trPr>
          <w:trHeight w:val="285"/>
        </w:trPr>
        <w:tc>
          <w:tcPr>
            <w:tcW w:w="1782" w:type="dxa"/>
            <w:tcBorders>
              <w:top w:val="nil"/>
              <w:left w:val="nil"/>
              <w:bottom w:val="nil"/>
              <w:right w:val="nil"/>
            </w:tcBorders>
            <w:shd w:val="clear" w:color="auto" w:fill="auto"/>
            <w:noWrap/>
            <w:vAlign w:val="bottom"/>
            <w:hideMark/>
          </w:tcPr>
          <w:p w14:paraId="265F9676"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BBQ</w:t>
            </w:r>
          </w:p>
        </w:tc>
        <w:tc>
          <w:tcPr>
            <w:tcW w:w="1840" w:type="dxa"/>
            <w:tcBorders>
              <w:top w:val="nil"/>
              <w:left w:val="nil"/>
              <w:bottom w:val="nil"/>
              <w:right w:val="nil"/>
            </w:tcBorders>
            <w:shd w:val="clear" w:color="auto" w:fill="auto"/>
            <w:noWrap/>
            <w:vAlign w:val="bottom"/>
            <w:hideMark/>
          </w:tcPr>
          <w:p w14:paraId="3C1C049C"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£459.25</w:t>
            </w:r>
          </w:p>
        </w:tc>
        <w:tc>
          <w:tcPr>
            <w:tcW w:w="1158" w:type="dxa"/>
            <w:tcBorders>
              <w:top w:val="nil"/>
              <w:left w:val="nil"/>
              <w:bottom w:val="nil"/>
              <w:right w:val="nil"/>
            </w:tcBorders>
            <w:shd w:val="clear" w:color="auto" w:fill="auto"/>
            <w:noWrap/>
            <w:vAlign w:val="bottom"/>
            <w:hideMark/>
          </w:tcPr>
          <w:p w14:paraId="19E9A30D"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£939.40</w:t>
            </w:r>
          </w:p>
        </w:tc>
        <w:tc>
          <w:tcPr>
            <w:tcW w:w="1480" w:type="dxa"/>
            <w:tcBorders>
              <w:top w:val="nil"/>
              <w:left w:val="nil"/>
              <w:bottom w:val="nil"/>
              <w:right w:val="nil"/>
            </w:tcBorders>
            <w:shd w:val="clear" w:color="auto" w:fill="auto"/>
            <w:noWrap/>
            <w:vAlign w:val="bottom"/>
            <w:hideMark/>
          </w:tcPr>
          <w:p w14:paraId="3320DD0D"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£863.10</w:t>
            </w:r>
          </w:p>
        </w:tc>
        <w:tc>
          <w:tcPr>
            <w:tcW w:w="1840" w:type="dxa"/>
            <w:tcBorders>
              <w:top w:val="nil"/>
              <w:left w:val="nil"/>
              <w:bottom w:val="nil"/>
              <w:right w:val="nil"/>
            </w:tcBorders>
            <w:shd w:val="clear" w:color="auto" w:fill="auto"/>
            <w:noWrap/>
            <w:vAlign w:val="bottom"/>
            <w:hideMark/>
          </w:tcPr>
          <w:p w14:paraId="0ECCFF76"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£607.88</w:t>
            </w:r>
          </w:p>
        </w:tc>
      </w:tr>
      <w:tr w:rsidR="001E07E0" w:rsidRPr="001E07E0" w14:paraId="335A1E0E" w14:textId="77777777" w:rsidTr="00DD4ABF">
        <w:trPr>
          <w:trHeight w:val="360"/>
        </w:trPr>
        <w:tc>
          <w:tcPr>
            <w:tcW w:w="1782" w:type="dxa"/>
            <w:tcBorders>
              <w:top w:val="nil"/>
              <w:left w:val="nil"/>
              <w:bottom w:val="nil"/>
              <w:right w:val="nil"/>
            </w:tcBorders>
            <w:shd w:val="clear" w:color="auto" w:fill="auto"/>
            <w:noWrap/>
            <w:vAlign w:val="bottom"/>
            <w:hideMark/>
          </w:tcPr>
          <w:p w14:paraId="3111C531" w14:textId="77777777" w:rsidR="001E07E0" w:rsidRPr="001E07E0" w:rsidRDefault="001E07E0" w:rsidP="00DD4ABF">
            <w:pPr>
              <w:jc w:val="right"/>
              <w:rPr>
                <w:rFonts w:ascii="Times New Roman" w:hAnsi="Times New Roman" w:cs="Times New Roman"/>
                <w:color w:val="000000"/>
                <w:sz w:val="24"/>
                <w:szCs w:val="24"/>
              </w:rPr>
            </w:pPr>
          </w:p>
        </w:tc>
        <w:tc>
          <w:tcPr>
            <w:tcW w:w="1840" w:type="dxa"/>
            <w:tcBorders>
              <w:top w:val="nil"/>
              <w:left w:val="nil"/>
              <w:bottom w:val="nil"/>
              <w:right w:val="nil"/>
            </w:tcBorders>
            <w:shd w:val="clear" w:color="auto" w:fill="auto"/>
            <w:noWrap/>
            <w:vAlign w:val="bottom"/>
            <w:hideMark/>
          </w:tcPr>
          <w:p w14:paraId="11C6BB9A"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1017AB69"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771791EA"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5E45B5BE" w14:textId="77777777" w:rsidR="001E07E0" w:rsidRPr="001E07E0" w:rsidRDefault="001E07E0" w:rsidP="00DD4ABF">
            <w:pPr>
              <w:rPr>
                <w:rFonts w:ascii="Times New Roman" w:hAnsi="Times New Roman" w:cs="Times New Roman"/>
                <w:sz w:val="24"/>
                <w:szCs w:val="24"/>
              </w:rPr>
            </w:pPr>
          </w:p>
        </w:tc>
      </w:tr>
      <w:tr w:rsidR="001E07E0" w:rsidRPr="001E07E0" w14:paraId="30999DFC" w14:textId="77777777" w:rsidTr="00DD4ABF">
        <w:trPr>
          <w:trHeight w:val="285"/>
        </w:trPr>
        <w:tc>
          <w:tcPr>
            <w:tcW w:w="1782" w:type="dxa"/>
            <w:tcBorders>
              <w:top w:val="nil"/>
              <w:left w:val="nil"/>
              <w:bottom w:val="nil"/>
              <w:right w:val="nil"/>
            </w:tcBorders>
            <w:shd w:val="clear" w:color="auto" w:fill="auto"/>
            <w:noWrap/>
            <w:vAlign w:val="bottom"/>
            <w:hideMark/>
          </w:tcPr>
          <w:p w14:paraId="233FC55F"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Christmas</w:t>
            </w:r>
          </w:p>
        </w:tc>
        <w:tc>
          <w:tcPr>
            <w:tcW w:w="1840" w:type="dxa"/>
            <w:tcBorders>
              <w:top w:val="nil"/>
              <w:left w:val="nil"/>
              <w:bottom w:val="nil"/>
              <w:right w:val="nil"/>
            </w:tcBorders>
            <w:shd w:val="clear" w:color="auto" w:fill="auto"/>
            <w:noWrap/>
            <w:vAlign w:val="bottom"/>
            <w:hideMark/>
          </w:tcPr>
          <w:p w14:paraId="60838F86"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£748.54</w:t>
            </w:r>
          </w:p>
        </w:tc>
        <w:tc>
          <w:tcPr>
            <w:tcW w:w="1158" w:type="dxa"/>
            <w:tcBorders>
              <w:top w:val="nil"/>
              <w:left w:val="nil"/>
              <w:bottom w:val="nil"/>
              <w:right w:val="nil"/>
            </w:tcBorders>
            <w:shd w:val="clear" w:color="auto" w:fill="auto"/>
            <w:noWrap/>
            <w:vAlign w:val="bottom"/>
            <w:hideMark/>
          </w:tcPr>
          <w:p w14:paraId="3225E27E"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£639.25</w:t>
            </w:r>
          </w:p>
        </w:tc>
        <w:tc>
          <w:tcPr>
            <w:tcW w:w="1480" w:type="dxa"/>
            <w:tcBorders>
              <w:top w:val="nil"/>
              <w:left w:val="nil"/>
              <w:bottom w:val="nil"/>
              <w:right w:val="nil"/>
            </w:tcBorders>
            <w:shd w:val="clear" w:color="auto" w:fill="auto"/>
            <w:noWrap/>
            <w:vAlign w:val="bottom"/>
            <w:hideMark/>
          </w:tcPr>
          <w:p w14:paraId="726EDB4E"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£569.41</w:t>
            </w:r>
          </w:p>
        </w:tc>
        <w:tc>
          <w:tcPr>
            <w:tcW w:w="1840" w:type="dxa"/>
            <w:tcBorders>
              <w:top w:val="nil"/>
              <w:left w:val="nil"/>
              <w:bottom w:val="nil"/>
              <w:right w:val="nil"/>
            </w:tcBorders>
            <w:shd w:val="clear" w:color="auto" w:fill="auto"/>
            <w:noWrap/>
            <w:vAlign w:val="bottom"/>
            <w:hideMark/>
          </w:tcPr>
          <w:p w14:paraId="21E02FE1"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£677.85</w:t>
            </w:r>
          </w:p>
        </w:tc>
      </w:tr>
      <w:tr w:rsidR="001E07E0" w:rsidRPr="001E07E0" w14:paraId="624E4D1B" w14:textId="77777777" w:rsidTr="00DD4ABF">
        <w:trPr>
          <w:trHeight w:val="285"/>
        </w:trPr>
        <w:tc>
          <w:tcPr>
            <w:tcW w:w="1782" w:type="dxa"/>
            <w:tcBorders>
              <w:top w:val="nil"/>
              <w:left w:val="nil"/>
              <w:bottom w:val="nil"/>
              <w:right w:val="nil"/>
            </w:tcBorders>
            <w:shd w:val="clear" w:color="auto" w:fill="auto"/>
            <w:noWrap/>
            <w:vAlign w:val="bottom"/>
            <w:hideMark/>
          </w:tcPr>
          <w:p w14:paraId="104E9ED2" w14:textId="09FEFB8C" w:rsidR="001E07E0" w:rsidRPr="001E07E0" w:rsidRDefault="00433E20" w:rsidP="00DD4ABF">
            <w:pPr>
              <w:jc w:val="right"/>
              <w:rPr>
                <w:rFonts w:ascii="Times New Roman" w:hAnsi="Times New Roman" w:cs="Times New Roman"/>
                <w:sz w:val="24"/>
                <w:szCs w:val="24"/>
              </w:rPr>
            </w:pPr>
            <w:r>
              <w:rPr>
                <w:rFonts w:ascii="Times New Roman" w:hAnsi="Times New Roman" w:cs="Times New Roman"/>
                <w:sz w:val="24"/>
                <w:szCs w:val="24"/>
              </w:rPr>
              <w:t xml:space="preserve"> </w:t>
            </w:r>
          </w:p>
        </w:tc>
        <w:tc>
          <w:tcPr>
            <w:tcW w:w="1840" w:type="dxa"/>
            <w:tcBorders>
              <w:top w:val="nil"/>
              <w:left w:val="nil"/>
              <w:bottom w:val="nil"/>
              <w:right w:val="nil"/>
            </w:tcBorders>
            <w:shd w:val="clear" w:color="auto" w:fill="auto"/>
            <w:noWrap/>
            <w:vAlign w:val="bottom"/>
            <w:hideMark/>
          </w:tcPr>
          <w:p w14:paraId="332FA2B3"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458180A6"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14312F0F"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3DE70241" w14:textId="77777777" w:rsidR="001E07E0" w:rsidRPr="001E07E0" w:rsidRDefault="001E07E0" w:rsidP="00DD4ABF">
            <w:pPr>
              <w:rPr>
                <w:rFonts w:ascii="Times New Roman" w:hAnsi="Times New Roman" w:cs="Times New Roman"/>
                <w:sz w:val="24"/>
                <w:szCs w:val="24"/>
              </w:rPr>
            </w:pPr>
          </w:p>
        </w:tc>
      </w:tr>
      <w:tr w:rsidR="001E07E0" w:rsidRPr="001E07E0" w14:paraId="498403D1" w14:textId="77777777" w:rsidTr="00DD4ABF">
        <w:trPr>
          <w:trHeight w:val="285"/>
        </w:trPr>
        <w:tc>
          <w:tcPr>
            <w:tcW w:w="1782" w:type="dxa"/>
            <w:tcBorders>
              <w:top w:val="nil"/>
              <w:left w:val="nil"/>
              <w:bottom w:val="nil"/>
              <w:right w:val="nil"/>
            </w:tcBorders>
            <w:shd w:val="clear" w:color="auto" w:fill="auto"/>
            <w:noWrap/>
            <w:vAlign w:val="bottom"/>
            <w:hideMark/>
          </w:tcPr>
          <w:p w14:paraId="70F0E850"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lastRenderedPageBreak/>
              <w:t>Photo Commission</w:t>
            </w:r>
          </w:p>
        </w:tc>
        <w:tc>
          <w:tcPr>
            <w:tcW w:w="1840" w:type="dxa"/>
            <w:tcBorders>
              <w:top w:val="nil"/>
              <w:left w:val="nil"/>
              <w:bottom w:val="nil"/>
              <w:right w:val="nil"/>
            </w:tcBorders>
            <w:shd w:val="clear" w:color="auto" w:fill="auto"/>
            <w:noWrap/>
            <w:vAlign w:val="bottom"/>
            <w:hideMark/>
          </w:tcPr>
          <w:p w14:paraId="650D274B"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£207.40</w:t>
            </w:r>
          </w:p>
        </w:tc>
        <w:tc>
          <w:tcPr>
            <w:tcW w:w="1158" w:type="dxa"/>
            <w:tcBorders>
              <w:top w:val="nil"/>
              <w:left w:val="nil"/>
              <w:bottom w:val="nil"/>
              <w:right w:val="nil"/>
            </w:tcBorders>
            <w:shd w:val="clear" w:color="auto" w:fill="auto"/>
            <w:noWrap/>
            <w:vAlign w:val="bottom"/>
            <w:hideMark/>
          </w:tcPr>
          <w:p w14:paraId="44A9472E"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£354.30</w:t>
            </w:r>
          </w:p>
        </w:tc>
        <w:tc>
          <w:tcPr>
            <w:tcW w:w="1480" w:type="dxa"/>
            <w:tcBorders>
              <w:top w:val="nil"/>
              <w:left w:val="nil"/>
              <w:bottom w:val="nil"/>
              <w:right w:val="nil"/>
            </w:tcBorders>
            <w:shd w:val="clear" w:color="auto" w:fill="auto"/>
            <w:noWrap/>
            <w:vAlign w:val="bottom"/>
            <w:hideMark/>
          </w:tcPr>
          <w:p w14:paraId="2D1C8EDF"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£142.60</w:t>
            </w:r>
          </w:p>
        </w:tc>
        <w:tc>
          <w:tcPr>
            <w:tcW w:w="1840" w:type="dxa"/>
            <w:tcBorders>
              <w:top w:val="nil"/>
              <w:left w:val="nil"/>
              <w:bottom w:val="nil"/>
              <w:right w:val="nil"/>
            </w:tcBorders>
            <w:shd w:val="clear" w:color="auto" w:fill="auto"/>
            <w:noWrap/>
            <w:vAlign w:val="bottom"/>
            <w:hideMark/>
          </w:tcPr>
          <w:p w14:paraId="3BA1CEB7"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£156.40</w:t>
            </w:r>
          </w:p>
        </w:tc>
      </w:tr>
      <w:tr w:rsidR="001E07E0" w:rsidRPr="001E07E0" w14:paraId="761E4381" w14:textId="77777777" w:rsidTr="00DD4ABF">
        <w:trPr>
          <w:trHeight w:val="285"/>
        </w:trPr>
        <w:tc>
          <w:tcPr>
            <w:tcW w:w="1782" w:type="dxa"/>
            <w:tcBorders>
              <w:top w:val="nil"/>
              <w:left w:val="nil"/>
              <w:bottom w:val="nil"/>
              <w:right w:val="nil"/>
            </w:tcBorders>
            <w:shd w:val="clear" w:color="auto" w:fill="auto"/>
            <w:noWrap/>
            <w:vAlign w:val="bottom"/>
            <w:hideMark/>
          </w:tcPr>
          <w:p w14:paraId="689351C0"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76B41102"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74FD66E5"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3861520F"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0895CE76" w14:textId="77777777" w:rsidR="001E07E0" w:rsidRPr="001E07E0" w:rsidRDefault="001E07E0" w:rsidP="00DD4ABF">
            <w:pPr>
              <w:rPr>
                <w:rFonts w:ascii="Times New Roman" w:hAnsi="Times New Roman" w:cs="Times New Roman"/>
                <w:sz w:val="24"/>
                <w:szCs w:val="24"/>
              </w:rPr>
            </w:pPr>
          </w:p>
        </w:tc>
      </w:tr>
      <w:tr w:rsidR="001E07E0" w:rsidRPr="001E07E0" w14:paraId="106BB3BC" w14:textId="77777777" w:rsidTr="00DD4ABF">
        <w:trPr>
          <w:trHeight w:val="285"/>
        </w:trPr>
        <w:tc>
          <w:tcPr>
            <w:tcW w:w="1782" w:type="dxa"/>
            <w:tcBorders>
              <w:top w:val="nil"/>
              <w:left w:val="nil"/>
              <w:bottom w:val="nil"/>
              <w:right w:val="nil"/>
            </w:tcBorders>
            <w:shd w:val="clear" w:color="auto" w:fill="auto"/>
            <w:noWrap/>
            <w:vAlign w:val="bottom"/>
            <w:hideMark/>
          </w:tcPr>
          <w:p w14:paraId="0210A660"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Dress up days &amp; Coffee Mornings</w:t>
            </w:r>
          </w:p>
        </w:tc>
        <w:tc>
          <w:tcPr>
            <w:tcW w:w="1840" w:type="dxa"/>
            <w:tcBorders>
              <w:top w:val="nil"/>
              <w:left w:val="nil"/>
              <w:bottom w:val="nil"/>
              <w:right w:val="nil"/>
            </w:tcBorders>
            <w:shd w:val="clear" w:color="auto" w:fill="auto"/>
            <w:noWrap/>
            <w:vAlign w:val="bottom"/>
            <w:hideMark/>
          </w:tcPr>
          <w:p w14:paraId="53CB63C0"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£274.90</w:t>
            </w:r>
          </w:p>
        </w:tc>
        <w:tc>
          <w:tcPr>
            <w:tcW w:w="1158" w:type="dxa"/>
            <w:tcBorders>
              <w:top w:val="nil"/>
              <w:left w:val="nil"/>
              <w:bottom w:val="nil"/>
              <w:right w:val="nil"/>
            </w:tcBorders>
            <w:shd w:val="clear" w:color="auto" w:fill="auto"/>
            <w:noWrap/>
            <w:vAlign w:val="bottom"/>
            <w:hideMark/>
          </w:tcPr>
          <w:p w14:paraId="3CBEA368"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£137.38</w:t>
            </w:r>
          </w:p>
        </w:tc>
        <w:tc>
          <w:tcPr>
            <w:tcW w:w="1480" w:type="dxa"/>
            <w:tcBorders>
              <w:top w:val="nil"/>
              <w:left w:val="nil"/>
              <w:bottom w:val="nil"/>
              <w:right w:val="nil"/>
            </w:tcBorders>
            <w:shd w:val="clear" w:color="auto" w:fill="auto"/>
            <w:noWrap/>
            <w:vAlign w:val="bottom"/>
            <w:hideMark/>
          </w:tcPr>
          <w:p w14:paraId="788F916A"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£0.00</w:t>
            </w:r>
          </w:p>
        </w:tc>
        <w:tc>
          <w:tcPr>
            <w:tcW w:w="1840" w:type="dxa"/>
            <w:tcBorders>
              <w:top w:val="nil"/>
              <w:left w:val="nil"/>
              <w:bottom w:val="nil"/>
              <w:right w:val="nil"/>
            </w:tcBorders>
            <w:shd w:val="clear" w:color="auto" w:fill="auto"/>
            <w:noWrap/>
            <w:vAlign w:val="bottom"/>
            <w:hideMark/>
          </w:tcPr>
          <w:p w14:paraId="36CA7809"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£42.15</w:t>
            </w:r>
          </w:p>
        </w:tc>
      </w:tr>
      <w:tr w:rsidR="001E07E0" w:rsidRPr="001E07E0" w14:paraId="2FA26DCA" w14:textId="77777777" w:rsidTr="00DD4ABF">
        <w:trPr>
          <w:trHeight w:val="285"/>
        </w:trPr>
        <w:tc>
          <w:tcPr>
            <w:tcW w:w="1782" w:type="dxa"/>
            <w:tcBorders>
              <w:top w:val="nil"/>
              <w:left w:val="nil"/>
              <w:bottom w:val="nil"/>
              <w:right w:val="nil"/>
            </w:tcBorders>
            <w:shd w:val="clear" w:color="auto" w:fill="auto"/>
            <w:noWrap/>
            <w:vAlign w:val="bottom"/>
            <w:hideMark/>
          </w:tcPr>
          <w:p w14:paraId="0EDAEB32"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7F7DA3F8"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120853E3"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6486E96E"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26B6031E" w14:textId="77777777" w:rsidR="001E07E0" w:rsidRPr="001E07E0" w:rsidRDefault="001E07E0" w:rsidP="00DD4ABF">
            <w:pPr>
              <w:rPr>
                <w:rFonts w:ascii="Times New Roman" w:hAnsi="Times New Roman" w:cs="Times New Roman"/>
                <w:sz w:val="24"/>
                <w:szCs w:val="24"/>
              </w:rPr>
            </w:pPr>
          </w:p>
        </w:tc>
      </w:tr>
      <w:tr w:rsidR="001E07E0" w:rsidRPr="001E07E0" w14:paraId="768EFDAF" w14:textId="77777777" w:rsidTr="00DD4ABF">
        <w:trPr>
          <w:trHeight w:val="285"/>
        </w:trPr>
        <w:tc>
          <w:tcPr>
            <w:tcW w:w="1782" w:type="dxa"/>
            <w:tcBorders>
              <w:top w:val="nil"/>
              <w:left w:val="nil"/>
              <w:bottom w:val="nil"/>
              <w:right w:val="nil"/>
            </w:tcBorders>
            <w:shd w:val="clear" w:color="auto" w:fill="auto"/>
            <w:noWrap/>
            <w:vAlign w:val="bottom"/>
            <w:hideMark/>
          </w:tcPr>
          <w:p w14:paraId="055ABAB3" w14:textId="77777777" w:rsidR="001E07E0" w:rsidRPr="001E07E0" w:rsidRDefault="001E07E0" w:rsidP="00DD4ABF">
            <w:pPr>
              <w:rPr>
                <w:rFonts w:ascii="Times New Roman" w:hAnsi="Times New Roman" w:cs="Times New Roman"/>
                <w:color w:val="000000"/>
                <w:sz w:val="24"/>
                <w:szCs w:val="24"/>
              </w:rPr>
            </w:pPr>
            <w:proofErr w:type="spellStart"/>
            <w:r w:rsidRPr="001E07E0">
              <w:rPr>
                <w:rFonts w:ascii="Times New Roman" w:hAnsi="Times New Roman" w:cs="Times New Roman"/>
                <w:color w:val="000000"/>
                <w:sz w:val="24"/>
                <w:szCs w:val="24"/>
              </w:rPr>
              <w:t>Easyfundraising</w:t>
            </w:r>
            <w:proofErr w:type="spellEnd"/>
          </w:p>
        </w:tc>
        <w:tc>
          <w:tcPr>
            <w:tcW w:w="1840" w:type="dxa"/>
            <w:tcBorders>
              <w:top w:val="nil"/>
              <w:left w:val="nil"/>
              <w:bottom w:val="nil"/>
              <w:right w:val="nil"/>
            </w:tcBorders>
            <w:shd w:val="clear" w:color="auto" w:fill="auto"/>
            <w:noWrap/>
            <w:vAlign w:val="bottom"/>
            <w:hideMark/>
          </w:tcPr>
          <w:p w14:paraId="04B9101D" w14:textId="77777777" w:rsidR="001E07E0" w:rsidRPr="001E07E0" w:rsidRDefault="001E07E0" w:rsidP="00DD4ABF">
            <w:pPr>
              <w:rPr>
                <w:rFonts w:ascii="Times New Roman" w:hAnsi="Times New Roman" w:cs="Times New Roman"/>
                <w:color w:val="000000"/>
                <w:sz w:val="24"/>
                <w:szCs w:val="24"/>
              </w:rPr>
            </w:pPr>
          </w:p>
        </w:tc>
        <w:tc>
          <w:tcPr>
            <w:tcW w:w="1158" w:type="dxa"/>
            <w:tcBorders>
              <w:top w:val="nil"/>
              <w:left w:val="nil"/>
              <w:bottom w:val="nil"/>
              <w:right w:val="nil"/>
            </w:tcBorders>
            <w:shd w:val="clear" w:color="auto" w:fill="auto"/>
            <w:noWrap/>
            <w:vAlign w:val="bottom"/>
            <w:hideMark/>
          </w:tcPr>
          <w:p w14:paraId="4AABED05"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£17.95</w:t>
            </w:r>
          </w:p>
        </w:tc>
        <w:tc>
          <w:tcPr>
            <w:tcW w:w="1480" w:type="dxa"/>
            <w:tcBorders>
              <w:top w:val="nil"/>
              <w:left w:val="nil"/>
              <w:bottom w:val="nil"/>
              <w:right w:val="nil"/>
            </w:tcBorders>
            <w:shd w:val="clear" w:color="auto" w:fill="auto"/>
            <w:noWrap/>
            <w:vAlign w:val="bottom"/>
            <w:hideMark/>
          </w:tcPr>
          <w:p w14:paraId="40B0B368"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£15.62</w:t>
            </w:r>
          </w:p>
        </w:tc>
        <w:tc>
          <w:tcPr>
            <w:tcW w:w="1840" w:type="dxa"/>
            <w:tcBorders>
              <w:top w:val="nil"/>
              <w:left w:val="nil"/>
              <w:bottom w:val="nil"/>
              <w:right w:val="nil"/>
            </w:tcBorders>
            <w:shd w:val="clear" w:color="auto" w:fill="auto"/>
            <w:noWrap/>
            <w:vAlign w:val="bottom"/>
            <w:hideMark/>
          </w:tcPr>
          <w:p w14:paraId="55DF6769"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£0.00</w:t>
            </w:r>
          </w:p>
        </w:tc>
      </w:tr>
      <w:tr w:rsidR="001E07E0" w:rsidRPr="001E07E0" w14:paraId="293668BE" w14:textId="77777777" w:rsidTr="00DD4ABF">
        <w:trPr>
          <w:trHeight w:val="285"/>
        </w:trPr>
        <w:tc>
          <w:tcPr>
            <w:tcW w:w="1782" w:type="dxa"/>
            <w:tcBorders>
              <w:top w:val="nil"/>
              <w:left w:val="nil"/>
              <w:bottom w:val="nil"/>
              <w:right w:val="nil"/>
            </w:tcBorders>
            <w:shd w:val="clear" w:color="auto" w:fill="auto"/>
            <w:noWrap/>
            <w:vAlign w:val="bottom"/>
            <w:hideMark/>
          </w:tcPr>
          <w:p w14:paraId="66A71AE8"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33C02BB2"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6E591757"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6AE14FFA"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60C60EE6" w14:textId="77777777" w:rsidR="001E07E0" w:rsidRPr="001E07E0" w:rsidRDefault="001E07E0" w:rsidP="00DD4ABF">
            <w:pPr>
              <w:rPr>
                <w:rFonts w:ascii="Times New Roman" w:hAnsi="Times New Roman" w:cs="Times New Roman"/>
                <w:sz w:val="24"/>
                <w:szCs w:val="24"/>
              </w:rPr>
            </w:pPr>
          </w:p>
        </w:tc>
      </w:tr>
      <w:tr w:rsidR="001E07E0" w:rsidRPr="001E07E0" w14:paraId="4113B3E4" w14:textId="77777777" w:rsidTr="00DD4ABF">
        <w:trPr>
          <w:trHeight w:val="285"/>
        </w:trPr>
        <w:tc>
          <w:tcPr>
            <w:tcW w:w="1782" w:type="dxa"/>
            <w:tcBorders>
              <w:top w:val="nil"/>
              <w:left w:val="nil"/>
              <w:bottom w:val="nil"/>
              <w:right w:val="nil"/>
            </w:tcBorders>
            <w:shd w:val="clear" w:color="auto" w:fill="auto"/>
            <w:noWrap/>
            <w:vAlign w:val="bottom"/>
            <w:hideMark/>
          </w:tcPr>
          <w:p w14:paraId="275D1D0A"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Other</w:t>
            </w:r>
          </w:p>
        </w:tc>
        <w:tc>
          <w:tcPr>
            <w:tcW w:w="1840" w:type="dxa"/>
            <w:tcBorders>
              <w:top w:val="nil"/>
              <w:left w:val="nil"/>
              <w:bottom w:val="nil"/>
              <w:right w:val="nil"/>
            </w:tcBorders>
            <w:shd w:val="clear" w:color="auto" w:fill="auto"/>
            <w:noWrap/>
            <w:vAlign w:val="bottom"/>
            <w:hideMark/>
          </w:tcPr>
          <w:p w14:paraId="3A2FBE35"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£0.00</w:t>
            </w:r>
          </w:p>
        </w:tc>
        <w:tc>
          <w:tcPr>
            <w:tcW w:w="1158" w:type="dxa"/>
            <w:tcBorders>
              <w:top w:val="nil"/>
              <w:left w:val="nil"/>
              <w:bottom w:val="nil"/>
              <w:right w:val="nil"/>
            </w:tcBorders>
            <w:shd w:val="clear" w:color="auto" w:fill="auto"/>
            <w:noWrap/>
            <w:vAlign w:val="bottom"/>
            <w:hideMark/>
          </w:tcPr>
          <w:p w14:paraId="54A0CC39"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£0.00</w:t>
            </w:r>
          </w:p>
        </w:tc>
        <w:tc>
          <w:tcPr>
            <w:tcW w:w="1480" w:type="dxa"/>
            <w:tcBorders>
              <w:top w:val="nil"/>
              <w:left w:val="nil"/>
              <w:bottom w:val="nil"/>
              <w:right w:val="nil"/>
            </w:tcBorders>
            <w:shd w:val="clear" w:color="auto" w:fill="auto"/>
            <w:noWrap/>
            <w:vAlign w:val="bottom"/>
            <w:hideMark/>
          </w:tcPr>
          <w:p w14:paraId="37C77FCC"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£48.00</w:t>
            </w:r>
          </w:p>
        </w:tc>
        <w:tc>
          <w:tcPr>
            <w:tcW w:w="1840" w:type="dxa"/>
            <w:tcBorders>
              <w:top w:val="nil"/>
              <w:left w:val="nil"/>
              <w:bottom w:val="nil"/>
              <w:right w:val="nil"/>
            </w:tcBorders>
            <w:shd w:val="clear" w:color="auto" w:fill="auto"/>
            <w:noWrap/>
            <w:vAlign w:val="bottom"/>
            <w:hideMark/>
          </w:tcPr>
          <w:p w14:paraId="7B7E8DD2"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£439.10</w:t>
            </w:r>
          </w:p>
        </w:tc>
      </w:tr>
      <w:tr w:rsidR="001E07E0" w:rsidRPr="001E07E0" w14:paraId="506A0566" w14:textId="77777777" w:rsidTr="00DD4ABF">
        <w:trPr>
          <w:trHeight w:val="285"/>
        </w:trPr>
        <w:tc>
          <w:tcPr>
            <w:tcW w:w="1782" w:type="dxa"/>
            <w:tcBorders>
              <w:top w:val="nil"/>
              <w:left w:val="nil"/>
              <w:bottom w:val="nil"/>
              <w:right w:val="nil"/>
            </w:tcBorders>
            <w:shd w:val="clear" w:color="auto" w:fill="auto"/>
            <w:noWrap/>
            <w:vAlign w:val="bottom"/>
            <w:hideMark/>
          </w:tcPr>
          <w:p w14:paraId="2BE8FC62" w14:textId="77777777" w:rsidR="001E07E0" w:rsidRPr="001E07E0" w:rsidRDefault="001E07E0" w:rsidP="00DD4ABF">
            <w:pPr>
              <w:jc w:val="right"/>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24270B2D" w14:textId="77777777" w:rsidR="001E07E0" w:rsidRPr="001E07E0" w:rsidRDefault="001E07E0" w:rsidP="00DD4ABF">
            <w:pPr>
              <w:rPr>
                <w:rFonts w:ascii="Times New Roman" w:hAnsi="Times New Roman" w:cs="Times New Roman"/>
                <w:sz w:val="24"/>
                <w:szCs w:val="24"/>
              </w:rPr>
            </w:pPr>
          </w:p>
        </w:tc>
        <w:tc>
          <w:tcPr>
            <w:tcW w:w="1158" w:type="dxa"/>
            <w:tcBorders>
              <w:top w:val="nil"/>
              <w:left w:val="nil"/>
              <w:bottom w:val="nil"/>
              <w:right w:val="nil"/>
            </w:tcBorders>
            <w:shd w:val="clear" w:color="auto" w:fill="auto"/>
            <w:noWrap/>
            <w:vAlign w:val="bottom"/>
            <w:hideMark/>
          </w:tcPr>
          <w:p w14:paraId="08E49372" w14:textId="77777777" w:rsidR="001E07E0" w:rsidRPr="001E07E0" w:rsidRDefault="001E07E0" w:rsidP="00DD4ABF">
            <w:pPr>
              <w:rPr>
                <w:rFonts w:ascii="Times New Roman" w:hAnsi="Times New Roman" w:cs="Times New Roman"/>
                <w:sz w:val="24"/>
                <w:szCs w:val="24"/>
              </w:rPr>
            </w:pPr>
          </w:p>
        </w:tc>
        <w:tc>
          <w:tcPr>
            <w:tcW w:w="1480" w:type="dxa"/>
            <w:tcBorders>
              <w:top w:val="nil"/>
              <w:left w:val="nil"/>
              <w:bottom w:val="nil"/>
              <w:right w:val="nil"/>
            </w:tcBorders>
            <w:shd w:val="clear" w:color="auto" w:fill="auto"/>
            <w:noWrap/>
            <w:vAlign w:val="bottom"/>
            <w:hideMark/>
          </w:tcPr>
          <w:p w14:paraId="43F92493" w14:textId="77777777" w:rsidR="001E07E0" w:rsidRPr="001E07E0" w:rsidRDefault="001E07E0" w:rsidP="00DD4ABF">
            <w:pPr>
              <w:rPr>
                <w:rFonts w:ascii="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47FD0307" w14:textId="77777777" w:rsidR="001E07E0" w:rsidRPr="001E07E0" w:rsidRDefault="001E07E0" w:rsidP="00DD4ABF">
            <w:pPr>
              <w:rPr>
                <w:rFonts w:ascii="Times New Roman" w:hAnsi="Times New Roman" w:cs="Times New Roman"/>
                <w:sz w:val="24"/>
                <w:szCs w:val="24"/>
              </w:rPr>
            </w:pPr>
          </w:p>
        </w:tc>
      </w:tr>
      <w:tr w:rsidR="001E07E0" w:rsidRPr="001E07E0" w14:paraId="51A2B758" w14:textId="77777777" w:rsidTr="00DD4ABF">
        <w:trPr>
          <w:trHeight w:val="285"/>
        </w:trPr>
        <w:tc>
          <w:tcPr>
            <w:tcW w:w="1782" w:type="dxa"/>
            <w:tcBorders>
              <w:top w:val="nil"/>
              <w:left w:val="nil"/>
              <w:bottom w:val="nil"/>
              <w:right w:val="nil"/>
            </w:tcBorders>
            <w:shd w:val="clear" w:color="auto" w:fill="auto"/>
            <w:noWrap/>
            <w:vAlign w:val="bottom"/>
            <w:hideMark/>
          </w:tcPr>
          <w:p w14:paraId="0E5DFC70"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Total</w:t>
            </w:r>
          </w:p>
        </w:tc>
        <w:tc>
          <w:tcPr>
            <w:tcW w:w="1840" w:type="dxa"/>
            <w:tcBorders>
              <w:top w:val="nil"/>
              <w:left w:val="nil"/>
              <w:bottom w:val="nil"/>
              <w:right w:val="nil"/>
            </w:tcBorders>
            <w:shd w:val="clear" w:color="auto" w:fill="auto"/>
            <w:noWrap/>
            <w:vAlign w:val="bottom"/>
            <w:hideMark/>
          </w:tcPr>
          <w:p w14:paraId="46AA1B1F" w14:textId="77777777" w:rsidR="001E07E0" w:rsidRPr="001E07E0" w:rsidRDefault="001E07E0" w:rsidP="00DD4ABF">
            <w:pPr>
              <w:jc w:val="right"/>
              <w:rPr>
                <w:rFonts w:ascii="Times New Roman" w:hAnsi="Times New Roman" w:cs="Times New Roman"/>
                <w:color w:val="000000"/>
                <w:sz w:val="24"/>
                <w:szCs w:val="24"/>
              </w:rPr>
            </w:pPr>
            <w:r w:rsidRPr="001E07E0">
              <w:rPr>
                <w:rFonts w:ascii="Times New Roman" w:hAnsi="Times New Roman" w:cs="Times New Roman"/>
                <w:color w:val="000000"/>
                <w:sz w:val="24"/>
                <w:szCs w:val="24"/>
              </w:rPr>
              <w:t>£2,727.21</w:t>
            </w:r>
          </w:p>
        </w:tc>
        <w:tc>
          <w:tcPr>
            <w:tcW w:w="1158" w:type="dxa"/>
            <w:tcBorders>
              <w:top w:val="nil"/>
              <w:left w:val="nil"/>
              <w:bottom w:val="nil"/>
              <w:right w:val="nil"/>
            </w:tcBorders>
            <w:shd w:val="clear" w:color="auto" w:fill="auto"/>
            <w:noWrap/>
            <w:vAlign w:val="bottom"/>
            <w:hideMark/>
          </w:tcPr>
          <w:p w14:paraId="06DF4437"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3,192.16*</w:t>
            </w:r>
          </w:p>
        </w:tc>
        <w:tc>
          <w:tcPr>
            <w:tcW w:w="1480" w:type="dxa"/>
            <w:tcBorders>
              <w:top w:val="nil"/>
              <w:left w:val="nil"/>
              <w:bottom w:val="nil"/>
              <w:right w:val="nil"/>
            </w:tcBorders>
            <w:shd w:val="clear" w:color="auto" w:fill="auto"/>
            <w:noWrap/>
            <w:vAlign w:val="bottom"/>
            <w:hideMark/>
          </w:tcPr>
          <w:p w14:paraId="3E489E30" w14:textId="77777777" w:rsidR="001E07E0" w:rsidRPr="001E07E0" w:rsidRDefault="001E07E0" w:rsidP="00DD4ABF">
            <w:pPr>
              <w:rPr>
                <w:rFonts w:ascii="Times New Roman" w:hAnsi="Times New Roman" w:cs="Times New Roman"/>
                <w:color w:val="000000"/>
                <w:sz w:val="24"/>
                <w:szCs w:val="24"/>
              </w:rPr>
            </w:pPr>
            <w:r w:rsidRPr="001E07E0">
              <w:rPr>
                <w:rFonts w:ascii="Times New Roman" w:hAnsi="Times New Roman" w:cs="Times New Roman"/>
                <w:color w:val="000000"/>
                <w:sz w:val="24"/>
                <w:szCs w:val="24"/>
              </w:rPr>
              <w:t>2,704.89*</w:t>
            </w:r>
          </w:p>
        </w:tc>
        <w:tc>
          <w:tcPr>
            <w:tcW w:w="1840" w:type="dxa"/>
            <w:tcBorders>
              <w:top w:val="nil"/>
              <w:left w:val="nil"/>
              <w:bottom w:val="nil"/>
              <w:right w:val="nil"/>
            </w:tcBorders>
            <w:shd w:val="clear" w:color="auto" w:fill="auto"/>
            <w:noWrap/>
            <w:vAlign w:val="bottom"/>
            <w:hideMark/>
          </w:tcPr>
          <w:p w14:paraId="02E977B9" w14:textId="77777777" w:rsidR="001E07E0" w:rsidRPr="001E07E0" w:rsidRDefault="001E07E0" w:rsidP="00DD4ABF">
            <w:pPr>
              <w:jc w:val="right"/>
              <w:rPr>
                <w:rFonts w:ascii="Times New Roman" w:hAnsi="Times New Roman" w:cs="Times New Roman"/>
                <w:sz w:val="24"/>
                <w:szCs w:val="24"/>
              </w:rPr>
            </w:pPr>
            <w:r w:rsidRPr="001E07E0">
              <w:rPr>
                <w:rFonts w:ascii="Times New Roman" w:hAnsi="Times New Roman" w:cs="Times New Roman"/>
                <w:sz w:val="24"/>
                <w:szCs w:val="24"/>
              </w:rPr>
              <w:t>£3,146.31</w:t>
            </w:r>
          </w:p>
        </w:tc>
      </w:tr>
    </w:tbl>
    <w:p w14:paraId="6A607B38"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p w14:paraId="5C0883B6" w14:textId="150FAF40" w:rsidR="001E07E0" w:rsidRPr="007A578C" w:rsidRDefault="001E07E0" w:rsidP="00433E20">
      <w:pPr>
        <w:tabs>
          <w:tab w:val="left" w:pos="567"/>
          <w:tab w:val="right" w:pos="9072"/>
          <w:tab w:val="right" w:pos="9356"/>
        </w:tabs>
        <w:rPr>
          <w:rFonts w:ascii="Times New Roman" w:hAnsi="Times New Roman" w:cs="Times New Roman"/>
          <w:bCs/>
          <w:sz w:val="24"/>
          <w:szCs w:val="24"/>
        </w:rPr>
      </w:pPr>
      <w:r w:rsidRPr="007A578C">
        <w:rPr>
          <w:rFonts w:ascii="Times New Roman" w:hAnsi="Times New Roman" w:cs="Times New Roman"/>
          <w:bCs/>
          <w:sz w:val="24"/>
          <w:szCs w:val="24"/>
        </w:rPr>
        <w:t xml:space="preserve">Policy of the Committee and Preschool is to try and make sure that the current children benefit from the income. Therefore we should try and use the funds to buy equipment that can be used in the Preschool. </w:t>
      </w:r>
    </w:p>
    <w:p w14:paraId="36F558F8" w14:textId="15C2ED9D" w:rsidR="001E07E0" w:rsidRPr="007A578C" w:rsidRDefault="001E07E0" w:rsidP="001E07E0">
      <w:pPr>
        <w:tabs>
          <w:tab w:val="left" w:pos="567"/>
          <w:tab w:val="right" w:pos="9072"/>
          <w:tab w:val="right" w:pos="9356"/>
        </w:tabs>
        <w:rPr>
          <w:rFonts w:ascii="Times New Roman" w:hAnsi="Times New Roman" w:cs="Times New Roman"/>
          <w:bCs/>
          <w:sz w:val="24"/>
          <w:szCs w:val="24"/>
        </w:rPr>
      </w:pPr>
      <w:r w:rsidRPr="007A578C">
        <w:rPr>
          <w:rFonts w:ascii="Times New Roman" w:hAnsi="Times New Roman" w:cs="Times New Roman"/>
          <w:bCs/>
          <w:sz w:val="24"/>
          <w:szCs w:val="24"/>
        </w:rPr>
        <w:t xml:space="preserve">Thank the staff, parents and other Committee members for their efforts in fundraising. </w:t>
      </w:r>
    </w:p>
    <w:p w14:paraId="571D6BE1" w14:textId="72225ED3" w:rsidR="001E07E0" w:rsidRPr="007A578C" w:rsidRDefault="001E07E0" w:rsidP="001E07E0">
      <w:pPr>
        <w:tabs>
          <w:tab w:val="left" w:pos="567"/>
          <w:tab w:val="right" w:pos="9072"/>
          <w:tab w:val="right" w:pos="9356"/>
        </w:tabs>
        <w:rPr>
          <w:rFonts w:ascii="Times New Roman" w:hAnsi="Times New Roman" w:cs="Times New Roman"/>
          <w:bCs/>
          <w:sz w:val="24"/>
          <w:szCs w:val="24"/>
        </w:rPr>
      </w:pPr>
      <w:r w:rsidRPr="007A578C">
        <w:rPr>
          <w:rFonts w:ascii="Times New Roman" w:hAnsi="Times New Roman" w:cs="Times New Roman"/>
          <w:bCs/>
          <w:sz w:val="24"/>
          <w:szCs w:val="24"/>
        </w:rPr>
        <w:t>Invested back into Preschool.</w:t>
      </w:r>
    </w:p>
    <w:p w14:paraId="1EC06CFC" w14:textId="77777777" w:rsidR="001E07E0" w:rsidRPr="001E07E0" w:rsidRDefault="001E07E0" w:rsidP="001E07E0">
      <w:pPr>
        <w:tabs>
          <w:tab w:val="left" w:pos="567"/>
          <w:tab w:val="right" w:pos="9072"/>
          <w:tab w:val="right" w:pos="9356"/>
        </w:tabs>
        <w:rPr>
          <w:rFonts w:ascii="Times New Roman" w:hAnsi="Times New Roman" w:cs="Times New Roman"/>
          <w:bCs/>
          <w:sz w:val="24"/>
          <w:szCs w:val="24"/>
        </w:rPr>
      </w:pPr>
    </w:p>
    <w:tbl>
      <w:tblPr>
        <w:tblW w:w="3720" w:type="dxa"/>
        <w:tblInd w:w="-5" w:type="dxa"/>
        <w:tblLook w:val="04A0" w:firstRow="1" w:lastRow="0" w:firstColumn="1" w:lastColumn="0" w:noHBand="0" w:noVBand="1"/>
      </w:tblPr>
      <w:tblGrid>
        <w:gridCol w:w="1960"/>
        <w:gridCol w:w="1760"/>
      </w:tblGrid>
      <w:tr w:rsidR="001E07E0" w:rsidRPr="001E07E0" w14:paraId="639004C2" w14:textId="77777777" w:rsidTr="00DD4ABF">
        <w:trPr>
          <w:trHeight w:val="28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1B5A5"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Tykes Cars x2</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3425A53"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£90.00</w:t>
            </w:r>
          </w:p>
        </w:tc>
      </w:tr>
      <w:tr w:rsidR="001E07E0" w:rsidRPr="001E07E0" w14:paraId="61163F48" w14:textId="77777777" w:rsidTr="00DD4ABF">
        <w:trPr>
          <w:trHeight w:val="570"/>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271361D1"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Roof cover for bus shelter</w:t>
            </w:r>
          </w:p>
        </w:tc>
        <w:tc>
          <w:tcPr>
            <w:tcW w:w="1760" w:type="dxa"/>
            <w:tcBorders>
              <w:top w:val="nil"/>
              <w:left w:val="nil"/>
              <w:bottom w:val="single" w:sz="4" w:space="0" w:color="auto"/>
              <w:right w:val="single" w:sz="4" w:space="0" w:color="auto"/>
            </w:tcBorders>
            <w:shd w:val="clear" w:color="auto" w:fill="auto"/>
            <w:noWrap/>
            <w:vAlign w:val="bottom"/>
            <w:hideMark/>
          </w:tcPr>
          <w:p w14:paraId="2D9C5283"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£600.00</w:t>
            </w:r>
          </w:p>
        </w:tc>
      </w:tr>
      <w:tr w:rsidR="001E07E0" w:rsidRPr="001E07E0" w14:paraId="7512D61E" w14:textId="77777777" w:rsidTr="00DD4ABF">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2D86A93D"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Sensory mats</w:t>
            </w:r>
          </w:p>
        </w:tc>
        <w:tc>
          <w:tcPr>
            <w:tcW w:w="1760" w:type="dxa"/>
            <w:tcBorders>
              <w:top w:val="nil"/>
              <w:left w:val="nil"/>
              <w:bottom w:val="single" w:sz="4" w:space="0" w:color="auto"/>
              <w:right w:val="single" w:sz="4" w:space="0" w:color="auto"/>
            </w:tcBorders>
            <w:shd w:val="clear" w:color="auto" w:fill="auto"/>
            <w:noWrap/>
            <w:vAlign w:val="bottom"/>
            <w:hideMark/>
          </w:tcPr>
          <w:p w14:paraId="22175B35"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£200.00</w:t>
            </w:r>
          </w:p>
        </w:tc>
      </w:tr>
      <w:tr w:rsidR="001E07E0" w:rsidRPr="001E07E0" w14:paraId="0CEC8345" w14:textId="77777777" w:rsidTr="00DD4ABF">
        <w:trPr>
          <w:trHeight w:val="855"/>
        </w:trPr>
        <w:tc>
          <w:tcPr>
            <w:tcW w:w="1960" w:type="dxa"/>
            <w:tcBorders>
              <w:top w:val="nil"/>
              <w:left w:val="single" w:sz="4" w:space="0" w:color="auto"/>
              <w:bottom w:val="single" w:sz="4" w:space="0" w:color="auto"/>
              <w:right w:val="single" w:sz="4" w:space="0" w:color="auto"/>
            </w:tcBorders>
            <w:shd w:val="clear" w:color="auto" w:fill="auto"/>
            <w:vAlign w:val="bottom"/>
            <w:hideMark/>
          </w:tcPr>
          <w:p w14:paraId="6EAD433E"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Costumes and high visibility safety vests</w:t>
            </w:r>
          </w:p>
        </w:tc>
        <w:tc>
          <w:tcPr>
            <w:tcW w:w="1760" w:type="dxa"/>
            <w:tcBorders>
              <w:top w:val="nil"/>
              <w:left w:val="nil"/>
              <w:bottom w:val="single" w:sz="4" w:space="0" w:color="auto"/>
              <w:right w:val="single" w:sz="4" w:space="0" w:color="auto"/>
            </w:tcBorders>
            <w:shd w:val="clear" w:color="auto" w:fill="auto"/>
            <w:noWrap/>
            <w:vAlign w:val="bottom"/>
            <w:hideMark/>
          </w:tcPr>
          <w:p w14:paraId="07F99597"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£70.00</w:t>
            </w:r>
          </w:p>
        </w:tc>
      </w:tr>
      <w:tr w:rsidR="001E07E0" w:rsidRPr="001E07E0" w14:paraId="68F733F9" w14:textId="77777777" w:rsidTr="00DD4ABF">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874B77E"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Magnifying glasses</w:t>
            </w:r>
          </w:p>
        </w:tc>
        <w:tc>
          <w:tcPr>
            <w:tcW w:w="1760" w:type="dxa"/>
            <w:tcBorders>
              <w:top w:val="nil"/>
              <w:left w:val="nil"/>
              <w:bottom w:val="single" w:sz="4" w:space="0" w:color="auto"/>
              <w:right w:val="single" w:sz="4" w:space="0" w:color="auto"/>
            </w:tcBorders>
            <w:shd w:val="clear" w:color="auto" w:fill="auto"/>
            <w:noWrap/>
            <w:vAlign w:val="bottom"/>
            <w:hideMark/>
          </w:tcPr>
          <w:p w14:paraId="60B05D46"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£30.00</w:t>
            </w:r>
          </w:p>
        </w:tc>
      </w:tr>
      <w:tr w:rsidR="001E07E0" w:rsidRPr="001E07E0" w14:paraId="2C7C2A47" w14:textId="77777777" w:rsidTr="00DD4ABF">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6E91C6B9"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Tools</w:t>
            </w:r>
          </w:p>
        </w:tc>
        <w:tc>
          <w:tcPr>
            <w:tcW w:w="1760" w:type="dxa"/>
            <w:tcBorders>
              <w:top w:val="nil"/>
              <w:left w:val="nil"/>
              <w:bottom w:val="single" w:sz="4" w:space="0" w:color="auto"/>
              <w:right w:val="single" w:sz="4" w:space="0" w:color="auto"/>
            </w:tcBorders>
            <w:shd w:val="clear" w:color="auto" w:fill="auto"/>
            <w:noWrap/>
            <w:vAlign w:val="bottom"/>
            <w:hideMark/>
          </w:tcPr>
          <w:p w14:paraId="69819D4B"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£40.00</w:t>
            </w:r>
          </w:p>
        </w:tc>
      </w:tr>
      <w:tr w:rsidR="001E07E0" w:rsidRPr="001E07E0" w14:paraId="6857A79B" w14:textId="77777777" w:rsidTr="00DD4ABF">
        <w:trPr>
          <w:trHeight w:val="285"/>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326EAC14" w14:textId="77777777" w:rsidR="001E07E0" w:rsidRPr="001E07E0" w:rsidRDefault="001E07E0" w:rsidP="00DD4ABF">
            <w:pPr>
              <w:rPr>
                <w:rFonts w:ascii="Times New Roman" w:hAnsi="Times New Roman" w:cs="Times New Roman"/>
                <w:color w:val="000000"/>
                <w:sz w:val="24"/>
                <w:szCs w:val="24"/>
                <w:lang w:eastAsia="en-GB"/>
              </w:rPr>
            </w:pPr>
            <w:proofErr w:type="spellStart"/>
            <w:r w:rsidRPr="001E07E0">
              <w:rPr>
                <w:rFonts w:ascii="Times New Roman" w:hAnsi="Times New Roman" w:cs="Times New Roman"/>
                <w:color w:val="000000"/>
                <w:sz w:val="24"/>
                <w:szCs w:val="24"/>
                <w:lang w:eastAsia="en-GB"/>
              </w:rPr>
              <w:t>Firestation</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5ACC3D47"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£110.00</w:t>
            </w:r>
          </w:p>
        </w:tc>
      </w:tr>
      <w:tr w:rsidR="001E07E0" w:rsidRPr="001E07E0" w14:paraId="74781F66" w14:textId="77777777" w:rsidTr="00DD4ABF">
        <w:trPr>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14:paraId="05C5C4D9" w14:textId="77777777" w:rsidR="001E07E0" w:rsidRPr="001E07E0" w:rsidRDefault="001E07E0" w:rsidP="00DD4ABF">
            <w:pP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 </w:t>
            </w:r>
          </w:p>
        </w:tc>
        <w:tc>
          <w:tcPr>
            <w:tcW w:w="1760" w:type="dxa"/>
            <w:tcBorders>
              <w:top w:val="nil"/>
              <w:left w:val="nil"/>
              <w:bottom w:val="double" w:sz="6" w:space="0" w:color="auto"/>
              <w:right w:val="single" w:sz="4" w:space="0" w:color="auto"/>
            </w:tcBorders>
            <w:shd w:val="clear" w:color="auto" w:fill="auto"/>
            <w:noWrap/>
            <w:vAlign w:val="bottom"/>
            <w:hideMark/>
          </w:tcPr>
          <w:p w14:paraId="0F1D5CA7" w14:textId="77777777" w:rsidR="001E07E0" w:rsidRPr="001E07E0" w:rsidRDefault="001E07E0" w:rsidP="00DD4ABF">
            <w:pPr>
              <w:jc w:val="center"/>
              <w:rPr>
                <w:rFonts w:ascii="Times New Roman" w:hAnsi="Times New Roman" w:cs="Times New Roman"/>
                <w:color w:val="000000"/>
                <w:sz w:val="24"/>
                <w:szCs w:val="24"/>
                <w:lang w:eastAsia="en-GB"/>
              </w:rPr>
            </w:pPr>
            <w:r w:rsidRPr="001E07E0">
              <w:rPr>
                <w:rFonts w:ascii="Times New Roman" w:hAnsi="Times New Roman" w:cs="Times New Roman"/>
                <w:color w:val="000000"/>
                <w:sz w:val="24"/>
                <w:szCs w:val="24"/>
                <w:lang w:eastAsia="en-GB"/>
              </w:rPr>
              <w:t>£1,140.00</w:t>
            </w:r>
          </w:p>
        </w:tc>
      </w:tr>
    </w:tbl>
    <w:p w14:paraId="7CB1BCD4" w14:textId="77777777" w:rsidR="00E34F07" w:rsidRDefault="00E34F07" w:rsidP="00422D87">
      <w:pPr>
        <w:spacing w:after="0"/>
      </w:pPr>
    </w:p>
    <w:p w14:paraId="33B54B4C" w14:textId="77777777" w:rsidR="00433E20" w:rsidRDefault="00433E20" w:rsidP="00422D87">
      <w:pPr>
        <w:spacing w:after="0"/>
        <w:rPr>
          <w:rFonts w:ascii="Times New Roman" w:hAnsi="Times New Roman" w:cs="Times New Roman"/>
          <w:sz w:val="24"/>
          <w:szCs w:val="24"/>
          <w:u w:val="single"/>
        </w:rPr>
      </w:pPr>
    </w:p>
    <w:p w14:paraId="6EF9A441" w14:textId="77777777" w:rsidR="00433E20" w:rsidRDefault="00433E20" w:rsidP="00422D87">
      <w:pPr>
        <w:spacing w:after="0"/>
        <w:rPr>
          <w:rFonts w:ascii="Times New Roman" w:hAnsi="Times New Roman" w:cs="Times New Roman"/>
          <w:sz w:val="24"/>
          <w:szCs w:val="24"/>
          <w:u w:val="single"/>
        </w:rPr>
      </w:pPr>
    </w:p>
    <w:p w14:paraId="1BF4CEE2" w14:textId="77777777" w:rsidR="00433E20" w:rsidRDefault="00433E20" w:rsidP="00422D87">
      <w:pPr>
        <w:spacing w:after="0"/>
        <w:rPr>
          <w:rFonts w:ascii="Times New Roman" w:hAnsi="Times New Roman" w:cs="Times New Roman"/>
          <w:sz w:val="24"/>
          <w:szCs w:val="24"/>
          <w:u w:val="single"/>
        </w:rPr>
      </w:pPr>
    </w:p>
    <w:p w14:paraId="4812D117" w14:textId="77777777" w:rsidR="00433E20" w:rsidRDefault="00433E20" w:rsidP="00422D87">
      <w:pPr>
        <w:spacing w:after="0"/>
        <w:rPr>
          <w:rFonts w:ascii="Times New Roman" w:hAnsi="Times New Roman" w:cs="Times New Roman"/>
          <w:sz w:val="24"/>
          <w:szCs w:val="24"/>
          <w:u w:val="single"/>
        </w:rPr>
      </w:pPr>
    </w:p>
    <w:p w14:paraId="34209450" w14:textId="19B17644" w:rsidR="0025712B" w:rsidRDefault="0025712B"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Election of Chair, Treasurer, Secretary and Committee Members</w:t>
      </w:r>
    </w:p>
    <w:p w14:paraId="60E68266" w14:textId="77777777" w:rsidR="0025712B" w:rsidRDefault="0025712B" w:rsidP="00422D87">
      <w:pPr>
        <w:spacing w:after="0"/>
        <w:rPr>
          <w:rFonts w:ascii="Times New Roman" w:hAnsi="Times New Roman" w:cs="Times New Roman"/>
          <w:sz w:val="24"/>
          <w:szCs w:val="24"/>
          <w:u w:val="single"/>
        </w:rPr>
      </w:pPr>
    </w:p>
    <w:p w14:paraId="06256BE2" w14:textId="77777777" w:rsidR="0025712B" w:rsidRDefault="0025712B" w:rsidP="00422D87">
      <w:pPr>
        <w:spacing w:after="0"/>
        <w:rPr>
          <w:rFonts w:ascii="Times New Roman" w:hAnsi="Times New Roman" w:cs="Times New Roman"/>
          <w:sz w:val="24"/>
          <w:szCs w:val="24"/>
        </w:rPr>
      </w:pPr>
      <w:r>
        <w:rPr>
          <w:rFonts w:ascii="Times New Roman" w:hAnsi="Times New Roman" w:cs="Times New Roman"/>
          <w:sz w:val="24"/>
          <w:szCs w:val="24"/>
        </w:rPr>
        <w:t>Jo explained the election and “stepping down” process and the need for it.  Suzanne asked to step down remotely.  Zoe asked to step down as Secretary but to remain a committee member remotely</w:t>
      </w:r>
      <w:r w:rsidR="000A4C1F">
        <w:rPr>
          <w:rFonts w:ascii="Times New Roman" w:hAnsi="Times New Roman" w:cs="Times New Roman"/>
          <w:sz w:val="24"/>
          <w:szCs w:val="24"/>
        </w:rPr>
        <w:t>, both were agreed unanimously</w:t>
      </w:r>
      <w:r>
        <w:rPr>
          <w:rFonts w:ascii="Times New Roman" w:hAnsi="Times New Roman" w:cs="Times New Roman"/>
          <w:sz w:val="24"/>
          <w:szCs w:val="24"/>
        </w:rPr>
        <w:t xml:space="preserve">.  </w:t>
      </w:r>
      <w:r w:rsidR="00425D44">
        <w:rPr>
          <w:rFonts w:ascii="Times New Roman" w:hAnsi="Times New Roman" w:cs="Times New Roman"/>
          <w:sz w:val="24"/>
          <w:szCs w:val="24"/>
        </w:rPr>
        <w:t xml:space="preserve">Steph, </w:t>
      </w:r>
      <w:proofErr w:type="spellStart"/>
      <w:r w:rsidR="00425D44">
        <w:rPr>
          <w:rFonts w:ascii="Times New Roman" w:hAnsi="Times New Roman" w:cs="Times New Roman"/>
          <w:sz w:val="24"/>
          <w:szCs w:val="24"/>
        </w:rPr>
        <w:t>Shyamala</w:t>
      </w:r>
      <w:proofErr w:type="spellEnd"/>
      <w:r w:rsidR="00425D44">
        <w:rPr>
          <w:rFonts w:ascii="Times New Roman" w:hAnsi="Times New Roman" w:cs="Times New Roman"/>
          <w:sz w:val="24"/>
          <w:szCs w:val="24"/>
        </w:rPr>
        <w:t xml:space="preserve"> and Latoya asked to step down; their hard work and contributions over the years were acknowledged and thanked.</w:t>
      </w:r>
    </w:p>
    <w:p w14:paraId="64A874FF" w14:textId="77777777" w:rsidR="00425D44" w:rsidRDefault="00425D44" w:rsidP="00422D87">
      <w:pPr>
        <w:spacing w:after="0"/>
        <w:rPr>
          <w:rFonts w:ascii="Times New Roman" w:hAnsi="Times New Roman" w:cs="Times New Roman"/>
          <w:sz w:val="24"/>
          <w:szCs w:val="24"/>
        </w:rPr>
      </w:pPr>
    </w:p>
    <w:p w14:paraId="2D9D47CF" w14:textId="77777777" w:rsidR="00425D44" w:rsidRDefault="00425D44" w:rsidP="00422D87">
      <w:pPr>
        <w:spacing w:after="0"/>
        <w:rPr>
          <w:rFonts w:ascii="Times New Roman" w:hAnsi="Times New Roman" w:cs="Times New Roman"/>
          <w:sz w:val="24"/>
          <w:szCs w:val="24"/>
        </w:rPr>
      </w:pPr>
      <w:r>
        <w:rPr>
          <w:rFonts w:ascii="Times New Roman" w:hAnsi="Times New Roman" w:cs="Times New Roman"/>
          <w:sz w:val="24"/>
          <w:szCs w:val="24"/>
        </w:rPr>
        <w:t>Jo asked if anyone else would like to request the role as Chair, which was gratefully declined by all</w:t>
      </w:r>
      <w:r w:rsidR="000A4C1F">
        <w:rPr>
          <w:rFonts w:ascii="Times New Roman" w:hAnsi="Times New Roman" w:cs="Times New Roman"/>
          <w:sz w:val="24"/>
          <w:szCs w:val="24"/>
        </w:rPr>
        <w:t>.  Jo</w:t>
      </w:r>
      <w:r>
        <w:rPr>
          <w:rFonts w:ascii="Times New Roman" w:hAnsi="Times New Roman" w:cs="Times New Roman"/>
          <w:sz w:val="24"/>
          <w:szCs w:val="24"/>
        </w:rPr>
        <w:t xml:space="preserve"> requested re-election as Chair herself which was agreed unanimously.  Candice offered the same and re-requested herself for the role of Treasurer which was agreed unanimously.</w:t>
      </w:r>
      <w:r w:rsidR="00885819">
        <w:rPr>
          <w:rFonts w:ascii="Times New Roman" w:hAnsi="Times New Roman" w:cs="Times New Roman"/>
          <w:sz w:val="24"/>
          <w:szCs w:val="24"/>
        </w:rPr>
        <w:t xml:space="preserve">  Angela and Helga requested re-election as committee members which was agreed </w:t>
      </w:r>
      <w:r w:rsidR="000A4C1F">
        <w:rPr>
          <w:rFonts w:ascii="Times New Roman" w:hAnsi="Times New Roman" w:cs="Times New Roman"/>
          <w:sz w:val="24"/>
          <w:szCs w:val="24"/>
        </w:rPr>
        <w:t>unanimously</w:t>
      </w:r>
      <w:r w:rsidR="00885819">
        <w:rPr>
          <w:rFonts w:ascii="Times New Roman" w:hAnsi="Times New Roman" w:cs="Times New Roman"/>
          <w:sz w:val="24"/>
          <w:szCs w:val="24"/>
        </w:rPr>
        <w:t>.</w:t>
      </w:r>
    </w:p>
    <w:p w14:paraId="05D89CA1" w14:textId="77777777" w:rsidR="0037550D" w:rsidRDefault="0037550D" w:rsidP="00422D87">
      <w:pPr>
        <w:spacing w:after="0"/>
        <w:rPr>
          <w:rFonts w:ascii="Times New Roman" w:hAnsi="Times New Roman" w:cs="Times New Roman"/>
          <w:sz w:val="24"/>
          <w:szCs w:val="24"/>
        </w:rPr>
      </w:pPr>
    </w:p>
    <w:p w14:paraId="61FD8A74" w14:textId="77777777" w:rsidR="0037550D" w:rsidRDefault="0037550D" w:rsidP="00422D87">
      <w:pPr>
        <w:spacing w:after="0"/>
        <w:rPr>
          <w:rFonts w:ascii="Times New Roman" w:hAnsi="Times New Roman" w:cs="Times New Roman"/>
          <w:sz w:val="24"/>
          <w:szCs w:val="24"/>
        </w:rPr>
      </w:pPr>
      <w:proofErr w:type="spellStart"/>
      <w:r>
        <w:rPr>
          <w:rFonts w:ascii="Times New Roman" w:hAnsi="Times New Roman" w:cs="Times New Roman"/>
          <w:sz w:val="24"/>
          <w:szCs w:val="24"/>
        </w:rPr>
        <w:t>Chaminda</w:t>
      </w:r>
      <w:proofErr w:type="spellEnd"/>
      <w:r>
        <w:rPr>
          <w:rFonts w:ascii="Times New Roman" w:hAnsi="Times New Roman" w:cs="Times New Roman"/>
          <w:sz w:val="24"/>
          <w:szCs w:val="24"/>
        </w:rPr>
        <w:t xml:space="preserve"> nominated himself to become a committee member, which was agreed unanimously.</w:t>
      </w:r>
    </w:p>
    <w:p w14:paraId="56B5664C"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Kelly nominated herself for the role of committee member, which was agreed unanimously.</w:t>
      </w:r>
    </w:p>
    <w:p w14:paraId="08224981"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Tara nominated herself for the role of committee member, which was agreed unanimously.</w:t>
      </w:r>
    </w:p>
    <w:p w14:paraId="266A8FD0"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Elisa nominated herself for the role of committee member, which was agreed unanimously.</w:t>
      </w:r>
    </w:p>
    <w:p w14:paraId="611BF002"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Melissa nominated herself for the role of committee member, which was agreed unanimously.</w:t>
      </w:r>
    </w:p>
    <w:p w14:paraId="07D36794" w14:textId="77777777" w:rsidR="0037550D" w:rsidRDefault="0037550D" w:rsidP="00422D87">
      <w:pPr>
        <w:spacing w:after="0"/>
        <w:rPr>
          <w:rFonts w:ascii="Times New Roman" w:hAnsi="Times New Roman" w:cs="Times New Roman"/>
          <w:sz w:val="24"/>
          <w:szCs w:val="24"/>
        </w:rPr>
      </w:pPr>
      <w:proofErr w:type="spellStart"/>
      <w:r>
        <w:rPr>
          <w:rFonts w:ascii="Times New Roman" w:hAnsi="Times New Roman" w:cs="Times New Roman"/>
          <w:sz w:val="24"/>
          <w:szCs w:val="24"/>
        </w:rPr>
        <w:t>Yarak</w:t>
      </w:r>
      <w:proofErr w:type="spellEnd"/>
      <w:r>
        <w:rPr>
          <w:rFonts w:ascii="Times New Roman" w:hAnsi="Times New Roman" w:cs="Times New Roman"/>
          <w:sz w:val="24"/>
          <w:szCs w:val="24"/>
        </w:rPr>
        <w:t xml:space="preserve"> declined the offer to nominate himself for the committee.  Cynthia stated she was unable to commit to becoming a committee member at present, but would like to assist the Pre-School with fundraising through FONA.</w:t>
      </w:r>
    </w:p>
    <w:p w14:paraId="54394CFD" w14:textId="77777777" w:rsidR="0037550D" w:rsidRDefault="0037550D" w:rsidP="00422D87">
      <w:pPr>
        <w:spacing w:after="0"/>
        <w:rPr>
          <w:rFonts w:ascii="Times New Roman" w:hAnsi="Times New Roman" w:cs="Times New Roman"/>
          <w:sz w:val="24"/>
          <w:szCs w:val="24"/>
        </w:rPr>
      </w:pPr>
    </w:p>
    <w:p w14:paraId="354B76E7"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 xml:space="preserve">Jo explained the role of the Secretary and that it was now vacant and open to anyone in the committee to volunteer for this role.  Kelly requested election to the Secretary’s role, which was agreed unanimously.  </w:t>
      </w:r>
    </w:p>
    <w:p w14:paraId="2B1D5276" w14:textId="77777777" w:rsidR="0037550D" w:rsidRDefault="0037550D" w:rsidP="00422D87">
      <w:pPr>
        <w:spacing w:after="0"/>
        <w:rPr>
          <w:rFonts w:ascii="Times New Roman" w:hAnsi="Times New Roman" w:cs="Times New Roman"/>
          <w:sz w:val="24"/>
          <w:szCs w:val="24"/>
        </w:rPr>
      </w:pPr>
    </w:p>
    <w:p w14:paraId="1EF14AD7" w14:textId="77777777" w:rsidR="0037550D" w:rsidRDefault="0037550D" w:rsidP="00422D87">
      <w:pPr>
        <w:spacing w:after="0"/>
        <w:rPr>
          <w:rFonts w:ascii="Times New Roman" w:hAnsi="Times New Roman" w:cs="Times New Roman"/>
          <w:sz w:val="24"/>
          <w:szCs w:val="24"/>
        </w:rPr>
      </w:pPr>
      <w:r>
        <w:rPr>
          <w:rFonts w:ascii="Times New Roman" w:hAnsi="Times New Roman" w:cs="Times New Roman"/>
          <w:sz w:val="24"/>
          <w:szCs w:val="24"/>
        </w:rPr>
        <w:t xml:space="preserve">Angela agreed to continue to be the lead for FONA and to continue communication through both the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page and the FONA Facebook page.</w:t>
      </w:r>
    </w:p>
    <w:p w14:paraId="29D0E902" w14:textId="77777777" w:rsidR="0037550D" w:rsidRDefault="0037550D" w:rsidP="00422D87">
      <w:pPr>
        <w:spacing w:after="0"/>
        <w:rPr>
          <w:rFonts w:ascii="Times New Roman" w:hAnsi="Times New Roman" w:cs="Times New Roman"/>
          <w:sz w:val="24"/>
          <w:szCs w:val="24"/>
        </w:rPr>
      </w:pPr>
    </w:p>
    <w:p w14:paraId="4E87AF78" w14:textId="77777777" w:rsidR="0037550D" w:rsidRDefault="002C0C10" w:rsidP="00422D87">
      <w:pPr>
        <w:spacing w:after="0"/>
        <w:rPr>
          <w:rFonts w:ascii="Times New Roman" w:hAnsi="Times New Roman" w:cs="Times New Roman"/>
          <w:sz w:val="24"/>
          <w:szCs w:val="24"/>
        </w:rPr>
      </w:pPr>
      <w:r>
        <w:rPr>
          <w:rFonts w:ascii="Times New Roman" w:hAnsi="Times New Roman" w:cs="Times New Roman"/>
          <w:sz w:val="24"/>
          <w:szCs w:val="24"/>
        </w:rPr>
        <w:t xml:space="preserve">The importance of </w:t>
      </w:r>
      <w:r w:rsidR="00B02563">
        <w:rPr>
          <w:rFonts w:ascii="Times New Roman" w:hAnsi="Times New Roman" w:cs="Times New Roman"/>
          <w:sz w:val="24"/>
          <w:szCs w:val="24"/>
        </w:rPr>
        <w:t>immediate DBS application was explained along with the process.  Jo assured all new members that help would be available if required when filling out the essential documentation.</w:t>
      </w:r>
    </w:p>
    <w:p w14:paraId="46635BD8" w14:textId="77777777" w:rsidR="00B02563" w:rsidRDefault="00B02563" w:rsidP="00422D87">
      <w:pPr>
        <w:spacing w:after="0"/>
        <w:rPr>
          <w:rFonts w:ascii="Times New Roman" w:hAnsi="Times New Roman" w:cs="Times New Roman"/>
          <w:sz w:val="24"/>
          <w:szCs w:val="24"/>
        </w:rPr>
      </w:pPr>
    </w:p>
    <w:p w14:paraId="6CC751B8" w14:textId="77777777" w:rsidR="00B02563" w:rsidRDefault="00B02563"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Thank you and Farewells</w:t>
      </w:r>
    </w:p>
    <w:p w14:paraId="35970165" w14:textId="77777777" w:rsidR="00B02563" w:rsidRDefault="00B02563" w:rsidP="00422D87">
      <w:pPr>
        <w:spacing w:after="0"/>
        <w:rPr>
          <w:rFonts w:ascii="Times New Roman" w:hAnsi="Times New Roman" w:cs="Times New Roman"/>
          <w:sz w:val="24"/>
          <w:szCs w:val="24"/>
          <w:u w:val="single"/>
        </w:rPr>
      </w:pPr>
    </w:p>
    <w:p w14:paraId="7D1D5BC6" w14:textId="77777777" w:rsidR="00B02563" w:rsidRDefault="00B02563" w:rsidP="00422D87">
      <w:pPr>
        <w:spacing w:after="0"/>
        <w:rPr>
          <w:rFonts w:ascii="Times New Roman" w:hAnsi="Times New Roman" w:cs="Times New Roman"/>
          <w:sz w:val="24"/>
          <w:szCs w:val="24"/>
        </w:rPr>
      </w:pPr>
      <w:r>
        <w:rPr>
          <w:rFonts w:ascii="Times New Roman" w:hAnsi="Times New Roman" w:cs="Times New Roman"/>
          <w:sz w:val="24"/>
          <w:szCs w:val="24"/>
        </w:rPr>
        <w:t xml:space="preserve">A presentation of a card, gift and flowers were given to all members stepping down, along with all our heartfelt thanks and appreciation.  </w:t>
      </w:r>
    </w:p>
    <w:p w14:paraId="6A56C432" w14:textId="77777777" w:rsidR="00B02563" w:rsidRDefault="00B02563" w:rsidP="00422D87">
      <w:pPr>
        <w:spacing w:after="0"/>
        <w:rPr>
          <w:rFonts w:ascii="Times New Roman" w:hAnsi="Times New Roman" w:cs="Times New Roman"/>
          <w:sz w:val="24"/>
          <w:szCs w:val="24"/>
        </w:rPr>
      </w:pPr>
    </w:p>
    <w:p w14:paraId="1DB1A961" w14:textId="77777777" w:rsidR="00B02563" w:rsidRDefault="00B02563"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AOB</w:t>
      </w:r>
    </w:p>
    <w:p w14:paraId="43BBA157" w14:textId="77777777" w:rsidR="00B02563" w:rsidRDefault="00B02563" w:rsidP="00422D87">
      <w:pPr>
        <w:spacing w:after="0"/>
        <w:rPr>
          <w:rFonts w:ascii="Times New Roman" w:hAnsi="Times New Roman" w:cs="Times New Roman"/>
          <w:sz w:val="24"/>
          <w:szCs w:val="24"/>
          <w:u w:val="single"/>
        </w:rPr>
      </w:pPr>
    </w:p>
    <w:p w14:paraId="10295BCD" w14:textId="77777777" w:rsidR="00B02563" w:rsidRDefault="00B02563" w:rsidP="00422D87">
      <w:pPr>
        <w:spacing w:after="0"/>
        <w:rPr>
          <w:rFonts w:ascii="Times New Roman" w:hAnsi="Times New Roman" w:cs="Times New Roman"/>
          <w:sz w:val="24"/>
          <w:szCs w:val="24"/>
        </w:rPr>
      </w:pPr>
      <w:r>
        <w:rPr>
          <w:rFonts w:ascii="Times New Roman" w:hAnsi="Times New Roman" w:cs="Times New Roman"/>
          <w:sz w:val="24"/>
          <w:szCs w:val="24"/>
        </w:rPr>
        <w:t>Bettina appeal for help fundraising.</w:t>
      </w:r>
    </w:p>
    <w:p w14:paraId="1DB38F1B" w14:textId="77777777" w:rsidR="00B02563" w:rsidRDefault="00B02563" w:rsidP="00422D87">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Steph and </w:t>
      </w:r>
      <w:proofErr w:type="spellStart"/>
      <w:r>
        <w:rPr>
          <w:rFonts w:ascii="Times New Roman" w:hAnsi="Times New Roman" w:cs="Times New Roman"/>
          <w:sz w:val="24"/>
          <w:szCs w:val="24"/>
        </w:rPr>
        <w:t>Shyamala</w:t>
      </w:r>
      <w:proofErr w:type="spellEnd"/>
      <w:r>
        <w:rPr>
          <w:rFonts w:ascii="Times New Roman" w:hAnsi="Times New Roman" w:cs="Times New Roman"/>
          <w:sz w:val="24"/>
          <w:szCs w:val="24"/>
        </w:rPr>
        <w:t xml:space="preserve"> wishing to continue supporting the Pre-School by getting involved with FONA fundraising events.</w:t>
      </w:r>
    </w:p>
    <w:p w14:paraId="0C85CB2A" w14:textId="77777777" w:rsidR="00B02563" w:rsidRDefault="000A4C1F" w:rsidP="00422D87">
      <w:pPr>
        <w:spacing w:after="0"/>
        <w:rPr>
          <w:rFonts w:ascii="Times New Roman" w:hAnsi="Times New Roman" w:cs="Times New Roman"/>
          <w:sz w:val="24"/>
          <w:szCs w:val="24"/>
        </w:rPr>
      </w:pPr>
      <w:r>
        <w:rPr>
          <w:rFonts w:ascii="Times New Roman" w:hAnsi="Times New Roman" w:cs="Times New Roman"/>
          <w:sz w:val="24"/>
          <w:szCs w:val="24"/>
        </w:rPr>
        <w:t xml:space="preserve">Elisa </w:t>
      </w:r>
      <w:r w:rsidR="00B02563">
        <w:rPr>
          <w:rFonts w:ascii="Times New Roman" w:hAnsi="Times New Roman" w:cs="Times New Roman"/>
          <w:sz w:val="24"/>
          <w:szCs w:val="24"/>
        </w:rPr>
        <w:t xml:space="preserve">agreeing to add information regarding fundraising and important dates to the parent and carers </w:t>
      </w:r>
      <w:proofErr w:type="spellStart"/>
      <w:r w:rsidR="00B02563">
        <w:rPr>
          <w:rFonts w:ascii="Times New Roman" w:hAnsi="Times New Roman" w:cs="Times New Roman"/>
          <w:sz w:val="24"/>
          <w:szCs w:val="24"/>
        </w:rPr>
        <w:t>Whatsapp</w:t>
      </w:r>
      <w:proofErr w:type="spellEnd"/>
      <w:r w:rsidR="00B02563">
        <w:rPr>
          <w:rFonts w:ascii="Times New Roman" w:hAnsi="Times New Roman" w:cs="Times New Roman"/>
          <w:sz w:val="24"/>
          <w:szCs w:val="24"/>
        </w:rPr>
        <w:t xml:space="preserve"> group.</w:t>
      </w:r>
    </w:p>
    <w:p w14:paraId="03CFC142" w14:textId="77777777" w:rsidR="000A4C1F" w:rsidRDefault="000A4C1F" w:rsidP="00422D87">
      <w:pPr>
        <w:spacing w:after="0"/>
        <w:rPr>
          <w:rFonts w:ascii="Times New Roman" w:hAnsi="Times New Roman" w:cs="Times New Roman"/>
          <w:sz w:val="24"/>
          <w:szCs w:val="24"/>
        </w:rPr>
      </w:pPr>
      <w:r>
        <w:rPr>
          <w:rFonts w:ascii="Times New Roman" w:hAnsi="Times New Roman" w:cs="Times New Roman"/>
          <w:sz w:val="24"/>
          <w:szCs w:val="24"/>
        </w:rPr>
        <w:t>Melissa agreeing to organise the cake sales for the year.</w:t>
      </w:r>
    </w:p>
    <w:p w14:paraId="5435C0E4" w14:textId="77777777" w:rsidR="000A4C1F" w:rsidRDefault="000A4C1F" w:rsidP="00422D87">
      <w:pPr>
        <w:spacing w:after="0"/>
        <w:rPr>
          <w:rFonts w:ascii="Times New Roman" w:hAnsi="Times New Roman" w:cs="Times New Roman"/>
          <w:sz w:val="24"/>
          <w:szCs w:val="24"/>
        </w:rPr>
      </w:pPr>
    </w:p>
    <w:p w14:paraId="2D35C259" w14:textId="77777777" w:rsidR="000A4C1F" w:rsidRDefault="000A4C1F" w:rsidP="00422D87">
      <w:pPr>
        <w:spacing w:after="0"/>
        <w:rPr>
          <w:rFonts w:ascii="Times New Roman" w:hAnsi="Times New Roman" w:cs="Times New Roman"/>
          <w:sz w:val="24"/>
          <w:szCs w:val="24"/>
          <w:u w:val="single"/>
        </w:rPr>
      </w:pPr>
      <w:r>
        <w:rPr>
          <w:rFonts w:ascii="Times New Roman" w:hAnsi="Times New Roman" w:cs="Times New Roman"/>
          <w:sz w:val="24"/>
          <w:szCs w:val="24"/>
          <w:u w:val="single"/>
        </w:rPr>
        <w:t>Next Committee Meeting:</w:t>
      </w:r>
    </w:p>
    <w:p w14:paraId="026D89CE" w14:textId="77777777" w:rsidR="000A4C1F" w:rsidRDefault="000A4C1F" w:rsidP="00422D87">
      <w:pPr>
        <w:spacing w:after="0"/>
        <w:rPr>
          <w:rFonts w:ascii="Times New Roman" w:hAnsi="Times New Roman" w:cs="Times New Roman"/>
          <w:sz w:val="24"/>
          <w:szCs w:val="24"/>
          <w:u w:val="single"/>
        </w:rPr>
      </w:pPr>
    </w:p>
    <w:p w14:paraId="3F4C6386" w14:textId="77777777" w:rsidR="000A4C1F" w:rsidRPr="000A4C1F" w:rsidRDefault="000A4C1F" w:rsidP="00422D87">
      <w:pPr>
        <w:spacing w:after="0"/>
        <w:rPr>
          <w:rFonts w:ascii="Times New Roman" w:hAnsi="Times New Roman" w:cs="Times New Roman"/>
          <w:b/>
          <w:sz w:val="24"/>
          <w:szCs w:val="24"/>
        </w:rPr>
      </w:pPr>
      <w:r>
        <w:rPr>
          <w:rFonts w:ascii="Times New Roman" w:hAnsi="Times New Roman" w:cs="Times New Roman"/>
          <w:b/>
          <w:sz w:val="24"/>
          <w:szCs w:val="24"/>
        </w:rPr>
        <w:t>Monday 27</w:t>
      </w:r>
      <w:r w:rsidRPr="000A4C1F">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November 2017</w:t>
      </w:r>
    </w:p>
    <w:p w14:paraId="7092F4A7" w14:textId="77777777" w:rsidR="0037550D" w:rsidRDefault="0037550D" w:rsidP="00422D87">
      <w:pPr>
        <w:spacing w:after="0"/>
        <w:rPr>
          <w:rFonts w:ascii="Times New Roman" w:hAnsi="Times New Roman" w:cs="Times New Roman"/>
          <w:sz w:val="24"/>
          <w:szCs w:val="24"/>
        </w:rPr>
      </w:pPr>
    </w:p>
    <w:p w14:paraId="50C0ADDE" w14:textId="7E6EFF10" w:rsidR="00425D44" w:rsidRDefault="00425D44" w:rsidP="00422D87">
      <w:pPr>
        <w:spacing w:after="0"/>
        <w:rPr>
          <w:rFonts w:ascii="Times New Roman" w:hAnsi="Times New Roman" w:cs="Times New Roman"/>
          <w:sz w:val="24"/>
          <w:szCs w:val="24"/>
        </w:rPr>
      </w:pPr>
    </w:p>
    <w:p w14:paraId="033C1083" w14:textId="32522345" w:rsidR="007A578C" w:rsidRDefault="007A578C" w:rsidP="00422D87">
      <w:pPr>
        <w:spacing w:after="0"/>
        <w:rPr>
          <w:rFonts w:ascii="Times New Roman" w:hAnsi="Times New Roman" w:cs="Times New Roman"/>
          <w:sz w:val="24"/>
          <w:szCs w:val="24"/>
        </w:rPr>
      </w:pPr>
    </w:p>
    <w:p w14:paraId="141FD1F5" w14:textId="23C65DDA" w:rsidR="007A578C" w:rsidRDefault="007A578C" w:rsidP="00422D87">
      <w:pPr>
        <w:spacing w:after="0"/>
        <w:rPr>
          <w:rFonts w:ascii="Times New Roman" w:hAnsi="Times New Roman" w:cs="Times New Roman"/>
          <w:sz w:val="24"/>
          <w:szCs w:val="24"/>
        </w:rPr>
      </w:pPr>
    </w:p>
    <w:p w14:paraId="0C0B305E" w14:textId="244B3428" w:rsidR="007A578C" w:rsidRDefault="007A578C" w:rsidP="00422D87">
      <w:pPr>
        <w:spacing w:after="0"/>
        <w:rPr>
          <w:rFonts w:ascii="Times New Roman" w:hAnsi="Times New Roman" w:cs="Times New Roman"/>
          <w:sz w:val="24"/>
          <w:szCs w:val="24"/>
        </w:rPr>
      </w:pPr>
    </w:p>
    <w:p w14:paraId="741CAA3C" w14:textId="0ABBB97C" w:rsidR="007A578C" w:rsidRDefault="007A578C" w:rsidP="00422D87">
      <w:pPr>
        <w:spacing w:after="0"/>
        <w:rPr>
          <w:rFonts w:ascii="Times New Roman" w:hAnsi="Times New Roman" w:cs="Times New Roman"/>
          <w:sz w:val="24"/>
          <w:szCs w:val="24"/>
        </w:rPr>
      </w:pPr>
    </w:p>
    <w:p w14:paraId="5EC77CEC" w14:textId="26105063" w:rsidR="007A578C" w:rsidRDefault="007A578C" w:rsidP="00422D87">
      <w:pPr>
        <w:spacing w:after="0"/>
        <w:rPr>
          <w:rFonts w:ascii="Times New Roman" w:hAnsi="Times New Roman" w:cs="Times New Roman"/>
          <w:sz w:val="24"/>
          <w:szCs w:val="24"/>
        </w:rPr>
      </w:pPr>
    </w:p>
    <w:p w14:paraId="5AE8B9F5" w14:textId="2D32DD99" w:rsidR="007A578C" w:rsidRDefault="007A578C" w:rsidP="00422D87">
      <w:pPr>
        <w:spacing w:after="0"/>
        <w:rPr>
          <w:rFonts w:ascii="Times New Roman" w:hAnsi="Times New Roman" w:cs="Times New Roman"/>
          <w:sz w:val="24"/>
          <w:szCs w:val="24"/>
        </w:rPr>
      </w:pPr>
    </w:p>
    <w:p w14:paraId="136BF826" w14:textId="301B7ACF" w:rsidR="007A578C" w:rsidRDefault="007A578C" w:rsidP="00422D87">
      <w:pPr>
        <w:spacing w:after="0"/>
        <w:rPr>
          <w:rFonts w:ascii="Times New Roman" w:hAnsi="Times New Roman" w:cs="Times New Roman"/>
          <w:sz w:val="24"/>
          <w:szCs w:val="24"/>
        </w:rPr>
      </w:pPr>
    </w:p>
    <w:p w14:paraId="29432919" w14:textId="108C6C04" w:rsidR="007A578C" w:rsidRDefault="007A578C" w:rsidP="00422D87">
      <w:pPr>
        <w:spacing w:after="0"/>
        <w:rPr>
          <w:rFonts w:ascii="Times New Roman" w:hAnsi="Times New Roman" w:cs="Times New Roman"/>
          <w:sz w:val="24"/>
          <w:szCs w:val="24"/>
        </w:rPr>
      </w:pPr>
    </w:p>
    <w:p w14:paraId="76189750" w14:textId="2871CB4E" w:rsidR="007A578C" w:rsidRDefault="007A578C" w:rsidP="00422D87">
      <w:pPr>
        <w:spacing w:after="0"/>
        <w:rPr>
          <w:rFonts w:ascii="Times New Roman" w:hAnsi="Times New Roman" w:cs="Times New Roman"/>
          <w:sz w:val="24"/>
          <w:szCs w:val="24"/>
        </w:rPr>
      </w:pPr>
    </w:p>
    <w:p w14:paraId="309130E6" w14:textId="4D0DBEEC" w:rsidR="007A578C" w:rsidRDefault="007A578C" w:rsidP="00422D87">
      <w:pPr>
        <w:spacing w:after="0"/>
        <w:rPr>
          <w:rFonts w:ascii="Times New Roman" w:hAnsi="Times New Roman" w:cs="Times New Roman"/>
          <w:sz w:val="24"/>
          <w:szCs w:val="24"/>
        </w:rPr>
      </w:pPr>
    </w:p>
    <w:p w14:paraId="236235A2" w14:textId="09B04FC9" w:rsidR="007A578C" w:rsidRDefault="007A578C" w:rsidP="00422D87">
      <w:pPr>
        <w:spacing w:after="0"/>
        <w:rPr>
          <w:rFonts w:ascii="Times New Roman" w:hAnsi="Times New Roman" w:cs="Times New Roman"/>
          <w:sz w:val="24"/>
          <w:szCs w:val="24"/>
        </w:rPr>
      </w:pPr>
    </w:p>
    <w:p w14:paraId="4BF193E2" w14:textId="0DC311FB" w:rsidR="007A578C" w:rsidRDefault="007A578C" w:rsidP="00422D87">
      <w:pPr>
        <w:spacing w:after="0"/>
        <w:rPr>
          <w:rFonts w:ascii="Times New Roman" w:hAnsi="Times New Roman" w:cs="Times New Roman"/>
          <w:sz w:val="24"/>
          <w:szCs w:val="24"/>
        </w:rPr>
      </w:pPr>
    </w:p>
    <w:p w14:paraId="0F958B99" w14:textId="77193602" w:rsidR="007A578C" w:rsidRDefault="007A578C" w:rsidP="00422D87">
      <w:pPr>
        <w:spacing w:after="0"/>
        <w:rPr>
          <w:rFonts w:ascii="Times New Roman" w:hAnsi="Times New Roman" w:cs="Times New Roman"/>
          <w:sz w:val="24"/>
          <w:szCs w:val="24"/>
        </w:rPr>
      </w:pPr>
    </w:p>
    <w:p w14:paraId="1D39EB3B" w14:textId="5201FDB1" w:rsidR="007A578C" w:rsidRDefault="007A578C" w:rsidP="00422D87">
      <w:pPr>
        <w:spacing w:after="0"/>
        <w:rPr>
          <w:rFonts w:ascii="Times New Roman" w:hAnsi="Times New Roman" w:cs="Times New Roman"/>
          <w:sz w:val="24"/>
          <w:szCs w:val="24"/>
        </w:rPr>
      </w:pPr>
    </w:p>
    <w:p w14:paraId="316E3F2D" w14:textId="6D7A6CF3" w:rsidR="007A578C" w:rsidRDefault="007A578C" w:rsidP="00422D87">
      <w:pPr>
        <w:spacing w:after="0"/>
        <w:rPr>
          <w:rFonts w:ascii="Times New Roman" w:hAnsi="Times New Roman" w:cs="Times New Roman"/>
          <w:sz w:val="24"/>
          <w:szCs w:val="24"/>
        </w:rPr>
      </w:pPr>
    </w:p>
    <w:p w14:paraId="0CB28AAF" w14:textId="387F1E56" w:rsidR="007A578C" w:rsidRDefault="007A578C" w:rsidP="00422D87">
      <w:pPr>
        <w:spacing w:after="0"/>
        <w:rPr>
          <w:rFonts w:ascii="Times New Roman" w:hAnsi="Times New Roman" w:cs="Times New Roman"/>
          <w:sz w:val="24"/>
          <w:szCs w:val="24"/>
        </w:rPr>
      </w:pPr>
    </w:p>
    <w:p w14:paraId="7FBB9D02" w14:textId="5B8358C6" w:rsidR="007A578C" w:rsidRDefault="007A578C" w:rsidP="00422D87">
      <w:pPr>
        <w:spacing w:after="0"/>
        <w:rPr>
          <w:rFonts w:ascii="Times New Roman" w:hAnsi="Times New Roman" w:cs="Times New Roman"/>
          <w:sz w:val="24"/>
          <w:szCs w:val="24"/>
        </w:rPr>
      </w:pPr>
    </w:p>
    <w:p w14:paraId="58F1984B" w14:textId="476C5275" w:rsidR="007A578C" w:rsidRDefault="007A578C" w:rsidP="00422D87">
      <w:pPr>
        <w:spacing w:after="0"/>
        <w:rPr>
          <w:rFonts w:ascii="Times New Roman" w:hAnsi="Times New Roman" w:cs="Times New Roman"/>
          <w:sz w:val="24"/>
          <w:szCs w:val="24"/>
        </w:rPr>
      </w:pPr>
    </w:p>
    <w:p w14:paraId="21A42AD9" w14:textId="320C803A" w:rsidR="007A578C" w:rsidRDefault="007A578C" w:rsidP="00422D87">
      <w:pPr>
        <w:spacing w:after="0"/>
        <w:rPr>
          <w:rFonts w:ascii="Times New Roman" w:hAnsi="Times New Roman" w:cs="Times New Roman"/>
          <w:sz w:val="24"/>
          <w:szCs w:val="24"/>
        </w:rPr>
      </w:pPr>
    </w:p>
    <w:p w14:paraId="24A01028" w14:textId="2B989544" w:rsidR="007A578C" w:rsidRDefault="007A578C" w:rsidP="00422D87">
      <w:pPr>
        <w:spacing w:after="0"/>
        <w:rPr>
          <w:rFonts w:ascii="Times New Roman" w:hAnsi="Times New Roman" w:cs="Times New Roman"/>
          <w:sz w:val="24"/>
          <w:szCs w:val="24"/>
        </w:rPr>
      </w:pPr>
    </w:p>
    <w:p w14:paraId="17A3172A" w14:textId="66BC6858" w:rsidR="007A578C" w:rsidRDefault="007A578C" w:rsidP="00422D87">
      <w:pPr>
        <w:spacing w:after="0"/>
        <w:rPr>
          <w:rFonts w:ascii="Times New Roman" w:hAnsi="Times New Roman" w:cs="Times New Roman"/>
          <w:sz w:val="24"/>
          <w:szCs w:val="24"/>
        </w:rPr>
      </w:pPr>
    </w:p>
    <w:p w14:paraId="64FBD9C0" w14:textId="2CDD762A" w:rsidR="007A578C" w:rsidRDefault="007A578C" w:rsidP="00422D87">
      <w:pPr>
        <w:spacing w:after="0"/>
        <w:rPr>
          <w:rFonts w:ascii="Times New Roman" w:hAnsi="Times New Roman" w:cs="Times New Roman"/>
          <w:sz w:val="24"/>
          <w:szCs w:val="24"/>
        </w:rPr>
      </w:pPr>
    </w:p>
    <w:p w14:paraId="470AF3D0" w14:textId="0A384224" w:rsidR="007A578C" w:rsidRDefault="007A578C" w:rsidP="00422D87">
      <w:pPr>
        <w:spacing w:after="0"/>
        <w:rPr>
          <w:rFonts w:ascii="Times New Roman" w:hAnsi="Times New Roman" w:cs="Times New Roman"/>
          <w:sz w:val="24"/>
          <w:szCs w:val="24"/>
        </w:rPr>
      </w:pPr>
    </w:p>
    <w:p w14:paraId="2B4E0ECF" w14:textId="6C9AE9B9" w:rsidR="007A578C" w:rsidRDefault="007A578C" w:rsidP="00422D87">
      <w:pPr>
        <w:spacing w:after="0"/>
        <w:rPr>
          <w:rFonts w:ascii="Times New Roman" w:hAnsi="Times New Roman" w:cs="Times New Roman"/>
          <w:sz w:val="24"/>
          <w:szCs w:val="24"/>
        </w:rPr>
      </w:pPr>
    </w:p>
    <w:p w14:paraId="0E0545D6" w14:textId="7B54DE4F" w:rsidR="007A578C" w:rsidRDefault="007A578C" w:rsidP="00422D87">
      <w:pPr>
        <w:spacing w:after="0"/>
        <w:rPr>
          <w:rFonts w:ascii="Times New Roman" w:hAnsi="Times New Roman" w:cs="Times New Roman"/>
          <w:sz w:val="24"/>
          <w:szCs w:val="24"/>
        </w:rPr>
      </w:pPr>
    </w:p>
    <w:p w14:paraId="01E1660D" w14:textId="3F14C32F" w:rsidR="007A578C" w:rsidRDefault="007A578C" w:rsidP="00422D87">
      <w:pPr>
        <w:spacing w:after="0"/>
        <w:rPr>
          <w:rFonts w:ascii="Times New Roman" w:hAnsi="Times New Roman" w:cs="Times New Roman"/>
          <w:sz w:val="24"/>
          <w:szCs w:val="24"/>
        </w:rPr>
      </w:pPr>
    </w:p>
    <w:p w14:paraId="1A90C057" w14:textId="3E2F810E" w:rsidR="007A578C" w:rsidRDefault="007A578C" w:rsidP="00422D87">
      <w:pPr>
        <w:spacing w:after="0"/>
        <w:rPr>
          <w:rFonts w:ascii="Times New Roman" w:hAnsi="Times New Roman" w:cs="Times New Roman"/>
          <w:sz w:val="24"/>
          <w:szCs w:val="24"/>
        </w:rPr>
      </w:pPr>
    </w:p>
    <w:p w14:paraId="3F76B972" w14:textId="48B52F91" w:rsidR="007A578C" w:rsidRDefault="007A578C" w:rsidP="00422D87">
      <w:pPr>
        <w:spacing w:after="0"/>
        <w:rPr>
          <w:rFonts w:ascii="Times New Roman" w:hAnsi="Times New Roman" w:cs="Times New Roman"/>
          <w:sz w:val="24"/>
          <w:szCs w:val="24"/>
        </w:rPr>
      </w:pPr>
    </w:p>
    <w:p w14:paraId="69EEAFC1" w14:textId="04D97667" w:rsidR="007A578C" w:rsidRDefault="007A578C" w:rsidP="00422D87">
      <w:pPr>
        <w:spacing w:after="0"/>
        <w:rPr>
          <w:rFonts w:ascii="Times New Roman" w:hAnsi="Times New Roman" w:cs="Times New Roman"/>
          <w:sz w:val="24"/>
          <w:szCs w:val="24"/>
        </w:rPr>
      </w:pPr>
    </w:p>
    <w:p w14:paraId="25A0077D" w14:textId="074C177D" w:rsidR="007A578C" w:rsidRDefault="007A578C" w:rsidP="00422D87">
      <w:pPr>
        <w:spacing w:after="0"/>
        <w:rPr>
          <w:rFonts w:ascii="Times New Roman" w:hAnsi="Times New Roman" w:cs="Times New Roman"/>
          <w:sz w:val="24"/>
          <w:szCs w:val="24"/>
        </w:rPr>
      </w:pPr>
    </w:p>
    <w:p w14:paraId="0D2DB80E" w14:textId="2DFAB9EB" w:rsidR="007A578C" w:rsidRDefault="007A578C" w:rsidP="00422D87">
      <w:pPr>
        <w:spacing w:after="0"/>
        <w:rPr>
          <w:rFonts w:ascii="Times New Roman" w:hAnsi="Times New Roman" w:cs="Times New Roman"/>
          <w:sz w:val="24"/>
          <w:szCs w:val="24"/>
        </w:rPr>
      </w:pPr>
    </w:p>
    <w:p w14:paraId="06BB3521" w14:textId="56F1F4C6" w:rsidR="007A578C" w:rsidRDefault="007A578C" w:rsidP="00422D87">
      <w:pPr>
        <w:spacing w:after="0"/>
        <w:rPr>
          <w:rFonts w:ascii="Times New Roman" w:hAnsi="Times New Roman" w:cs="Times New Roman"/>
          <w:sz w:val="24"/>
          <w:szCs w:val="24"/>
        </w:rPr>
      </w:pPr>
    </w:p>
    <w:p w14:paraId="5E61D7E5" w14:textId="4D738C35" w:rsidR="00A46600" w:rsidRDefault="00A46600" w:rsidP="00422D87">
      <w:pPr>
        <w:spacing w:after="0"/>
        <w:rPr>
          <w:rFonts w:ascii="Times New Roman" w:hAnsi="Times New Roman" w:cs="Times New Roman"/>
          <w:sz w:val="24"/>
          <w:szCs w:val="24"/>
        </w:rPr>
        <w:sectPr w:rsidR="00A46600">
          <w:pgSz w:w="11906" w:h="16838"/>
          <w:pgMar w:top="1440" w:right="1440" w:bottom="1440" w:left="1440" w:header="708" w:footer="708" w:gutter="0"/>
          <w:cols w:space="708"/>
          <w:docGrid w:linePitch="360"/>
        </w:sectPr>
      </w:pPr>
    </w:p>
    <w:p w14:paraId="61B32AD4" w14:textId="4D1AD7E4" w:rsidR="007A578C" w:rsidRPr="00A46600" w:rsidRDefault="00A46600" w:rsidP="00422D87">
      <w:pPr>
        <w:spacing w:after="0"/>
        <w:rPr>
          <w:noProof/>
          <w:lang w:eastAsia="en-GB"/>
        </w:rPr>
      </w:pPr>
      <w:r>
        <w:rPr>
          <w:noProof/>
          <w:lang w:eastAsia="en-GB"/>
        </w:rPr>
        <w:lastRenderedPageBreak/>
        <w:drawing>
          <wp:inline distT="0" distB="0" distL="0" distR="0" wp14:anchorId="471CF387" wp14:editId="49D42FC1">
            <wp:extent cx="8863330" cy="553791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031" t="20181" r="20078" b="10637"/>
                    <a:stretch/>
                  </pic:blipFill>
                  <pic:spPr bwMode="auto">
                    <a:xfrm>
                      <a:off x="0" y="0"/>
                      <a:ext cx="8863330" cy="5537918"/>
                    </a:xfrm>
                    <a:prstGeom prst="rect">
                      <a:avLst/>
                    </a:prstGeom>
                    <a:ln>
                      <a:noFill/>
                    </a:ln>
                    <a:extLst>
                      <a:ext uri="{53640926-AAD7-44D8-BBD7-CCE9431645EC}">
                        <a14:shadowObscured xmlns:a14="http://schemas.microsoft.com/office/drawing/2010/main"/>
                      </a:ext>
                    </a:extLst>
                  </pic:spPr>
                </pic:pic>
              </a:graphicData>
            </a:graphic>
          </wp:inline>
        </w:drawing>
      </w:r>
    </w:p>
    <w:sectPr w:rsidR="007A578C" w:rsidRPr="00A46600" w:rsidSect="00A46600">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C745D"/>
    <w:multiLevelType w:val="multilevel"/>
    <w:tmpl w:val="DE7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2F05F6"/>
    <w:multiLevelType w:val="hybridMultilevel"/>
    <w:tmpl w:val="FF3424FC"/>
    <w:lvl w:ilvl="0" w:tplc="A0CC5FA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4152E96"/>
    <w:multiLevelType w:val="hybridMultilevel"/>
    <w:tmpl w:val="D7880978"/>
    <w:lvl w:ilvl="0" w:tplc="5CB02D2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8D492D"/>
    <w:multiLevelType w:val="hybridMultilevel"/>
    <w:tmpl w:val="2AF0A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437AC"/>
    <w:multiLevelType w:val="hybridMultilevel"/>
    <w:tmpl w:val="1010B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A55986"/>
    <w:multiLevelType w:val="hybridMultilevel"/>
    <w:tmpl w:val="A5DEB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0EC"/>
    <w:rsid w:val="000A4C1F"/>
    <w:rsid w:val="000B3FE3"/>
    <w:rsid w:val="000F7DE5"/>
    <w:rsid w:val="00126A89"/>
    <w:rsid w:val="0013578E"/>
    <w:rsid w:val="001A1EEB"/>
    <w:rsid w:val="001E07E0"/>
    <w:rsid w:val="001E2F04"/>
    <w:rsid w:val="0022794F"/>
    <w:rsid w:val="0025712B"/>
    <w:rsid w:val="002B2E06"/>
    <w:rsid w:val="002C0C10"/>
    <w:rsid w:val="002E386D"/>
    <w:rsid w:val="003049DB"/>
    <w:rsid w:val="0037550D"/>
    <w:rsid w:val="00422D87"/>
    <w:rsid w:val="00425D44"/>
    <w:rsid w:val="00433E20"/>
    <w:rsid w:val="004929DD"/>
    <w:rsid w:val="004A6447"/>
    <w:rsid w:val="007A578C"/>
    <w:rsid w:val="008840EC"/>
    <w:rsid w:val="00885819"/>
    <w:rsid w:val="00A46600"/>
    <w:rsid w:val="00A64E27"/>
    <w:rsid w:val="00B02563"/>
    <w:rsid w:val="00B758FF"/>
    <w:rsid w:val="00C51950"/>
    <w:rsid w:val="00C96802"/>
    <w:rsid w:val="00D14902"/>
    <w:rsid w:val="00D14EBA"/>
    <w:rsid w:val="00E206AC"/>
    <w:rsid w:val="00E34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2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0EC"/>
    <w:pPr>
      <w:spacing w:after="160"/>
    </w:pPr>
    <w:rPr>
      <w:rFonts w:eastAsiaTheme="minorEastAsia"/>
      <w:sz w:val="21"/>
      <w:szCs w:val="21"/>
    </w:rPr>
  </w:style>
  <w:style w:type="paragraph" w:styleId="Heading1">
    <w:name w:val="heading 1"/>
    <w:basedOn w:val="Normal"/>
    <w:next w:val="Normal"/>
    <w:link w:val="Heading1Char"/>
    <w:uiPriority w:val="9"/>
    <w:qFormat/>
    <w:rsid w:val="008840EC"/>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0EC"/>
    <w:rPr>
      <w:rFonts w:asciiTheme="majorHAnsi" w:eastAsiaTheme="majorEastAsia" w:hAnsiTheme="majorHAnsi" w:cstheme="majorBidi"/>
      <w:color w:val="262626" w:themeColor="text1" w:themeTint="D9"/>
      <w:sz w:val="40"/>
      <w:szCs w:val="40"/>
    </w:rPr>
  </w:style>
  <w:style w:type="paragraph" w:styleId="BodyText">
    <w:name w:val="Body Text"/>
    <w:basedOn w:val="Normal"/>
    <w:link w:val="BodyTextChar"/>
    <w:uiPriority w:val="99"/>
    <w:rsid w:val="008840E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8840EC"/>
    <w:rPr>
      <w:rFonts w:ascii="Times New Roman" w:eastAsia="Times New Roman" w:hAnsi="Times New Roman" w:cs="Times New Roman"/>
      <w:sz w:val="28"/>
      <w:szCs w:val="24"/>
    </w:rPr>
  </w:style>
  <w:style w:type="paragraph" w:styleId="ListParagraph">
    <w:name w:val="List Paragraph"/>
    <w:basedOn w:val="Normal"/>
    <w:uiPriority w:val="34"/>
    <w:qFormat/>
    <w:rsid w:val="001E07E0"/>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Bettina Campion</cp:lastModifiedBy>
  <cp:revision>2</cp:revision>
  <dcterms:created xsi:type="dcterms:W3CDTF">2018-01-05T11:11:00Z</dcterms:created>
  <dcterms:modified xsi:type="dcterms:W3CDTF">2018-01-05T11:11:00Z</dcterms:modified>
</cp:coreProperties>
</file>