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050"/>
  <w:body>
    <w:p w:rsidR="0091064C" w:rsidRPr="00971313" w:rsidRDefault="00334C07" w:rsidP="00971313">
      <w:r>
        <w:rPr>
          <w:noProof/>
          <w:lang w:eastAsia="en-GB"/>
        </w:rPr>
        <w:drawing>
          <wp:anchor distT="0" distB="0" distL="114300" distR="114300" simplePos="0" relativeHeight="251602944" behindDoc="1" locked="0" layoutInCell="1" allowOverlap="1" wp14:anchorId="714B84DB" wp14:editId="7934B712">
            <wp:simplePos x="0" y="0"/>
            <wp:positionH relativeFrom="column">
              <wp:posOffset>-161925</wp:posOffset>
            </wp:positionH>
            <wp:positionV relativeFrom="paragraph">
              <wp:posOffset>-371475</wp:posOffset>
            </wp:positionV>
            <wp:extent cx="885825" cy="885825"/>
            <wp:effectExtent l="19050" t="0" r="9525" b="0"/>
            <wp:wrapTight wrapText="bothSides">
              <wp:wrapPolygon edited="0">
                <wp:start x="-465" y="0"/>
                <wp:lineTo x="-465" y="21368"/>
                <wp:lineTo x="21832" y="21368"/>
                <wp:lineTo x="21832" y="0"/>
                <wp:lineTo x="-46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885825" cy="885825"/>
                    </a:xfrm>
                    <a:prstGeom prst="rect">
                      <a:avLst/>
                    </a:prstGeom>
                    <a:noFill/>
                    <a:ln w="9525">
                      <a:noFill/>
                      <a:miter lim="800000"/>
                      <a:headEnd/>
                      <a:tailEnd/>
                    </a:ln>
                  </pic:spPr>
                </pic:pic>
              </a:graphicData>
            </a:graphic>
          </wp:anchor>
        </w:drawing>
      </w:r>
      <w:r w:rsidR="0052726A">
        <w:rPr>
          <w:noProof/>
          <w:lang w:eastAsia="en-GB"/>
        </w:rPr>
        <w:drawing>
          <wp:anchor distT="0" distB="0" distL="114300" distR="114300" simplePos="0" relativeHeight="251607040" behindDoc="1" locked="0" layoutInCell="1" allowOverlap="1" wp14:anchorId="766034EE" wp14:editId="63DB975A">
            <wp:simplePos x="0" y="0"/>
            <wp:positionH relativeFrom="column">
              <wp:posOffset>5029200</wp:posOffset>
            </wp:positionH>
            <wp:positionV relativeFrom="paragraph">
              <wp:posOffset>-353695</wp:posOffset>
            </wp:positionV>
            <wp:extent cx="1047750" cy="870585"/>
            <wp:effectExtent l="19050" t="0" r="0" b="0"/>
            <wp:wrapTight wrapText="bothSides">
              <wp:wrapPolygon edited="0">
                <wp:start x="-393" y="0"/>
                <wp:lineTo x="-393" y="21269"/>
                <wp:lineTo x="21600" y="21269"/>
                <wp:lineTo x="21600" y="0"/>
                <wp:lineTo x="-393" y="0"/>
              </wp:wrapPolygon>
            </wp:wrapTight>
            <wp:docPr id="4" name="Picture 0" descr="Outstanding_Colour_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5" cstate="print"/>
                    <a:srcRect/>
                    <a:stretch>
                      <a:fillRect/>
                    </a:stretch>
                  </pic:blipFill>
                  <pic:spPr bwMode="auto">
                    <a:xfrm>
                      <a:off x="0" y="0"/>
                      <a:ext cx="1047750" cy="870585"/>
                    </a:xfrm>
                    <a:prstGeom prst="rect">
                      <a:avLst/>
                    </a:prstGeom>
                    <a:noFill/>
                    <a:ln w="9525">
                      <a:noFill/>
                      <a:miter lim="800000"/>
                      <a:headEnd/>
                      <a:tailEnd/>
                    </a:ln>
                  </pic:spPr>
                </pic:pic>
              </a:graphicData>
            </a:graphic>
          </wp:anchor>
        </w:drawing>
      </w:r>
      <w:r w:rsidR="0052726A" w:rsidRPr="00502263">
        <w:rPr>
          <w:noProof/>
          <w:color w:val="FF0000"/>
          <w:lang w:eastAsia="en-GB"/>
        </w:rPr>
        <w:drawing>
          <wp:anchor distT="0" distB="0" distL="114300" distR="114300" simplePos="0" relativeHeight="251598848" behindDoc="1" locked="0" layoutInCell="1" allowOverlap="1" wp14:anchorId="7A4A5280" wp14:editId="104BED8B">
            <wp:simplePos x="0" y="0"/>
            <wp:positionH relativeFrom="column">
              <wp:posOffset>2095500</wp:posOffset>
            </wp:positionH>
            <wp:positionV relativeFrom="paragraph">
              <wp:posOffset>-371475</wp:posOffset>
            </wp:positionV>
            <wp:extent cx="1362075" cy="1019175"/>
            <wp:effectExtent l="19050" t="0" r="0" b="0"/>
            <wp:wrapTight wrapText="bothSides">
              <wp:wrapPolygon edited="0">
                <wp:start x="6042" y="404"/>
                <wp:lineTo x="-302" y="10497"/>
                <wp:lineTo x="906" y="19783"/>
                <wp:lineTo x="906" y="20187"/>
                <wp:lineTo x="4229" y="21398"/>
                <wp:lineTo x="5438" y="21398"/>
                <wp:lineTo x="18428" y="21398"/>
                <wp:lineTo x="18730" y="21398"/>
                <wp:lineTo x="20241" y="19783"/>
                <wp:lineTo x="20845" y="13323"/>
                <wp:lineTo x="21449" y="8479"/>
                <wp:lineTo x="21449" y="6864"/>
                <wp:lineTo x="18730" y="3634"/>
                <wp:lineTo x="15407" y="404"/>
                <wp:lineTo x="6042" y="404"/>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62075" cy="1019175"/>
                    </a:xfrm>
                    <a:prstGeom prst="rect">
                      <a:avLst/>
                    </a:prstGeom>
                    <a:noFill/>
                    <a:ln w="9525">
                      <a:noFill/>
                      <a:miter lim="800000"/>
                      <a:headEnd/>
                      <a:tailEnd/>
                    </a:ln>
                  </pic:spPr>
                </pic:pic>
              </a:graphicData>
            </a:graphic>
          </wp:anchor>
        </w:drawing>
      </w:r>
      <w:r w:rsidR="00FC1469">
        <w:t xml:space="preserve">                   </w:t>
      </w:r>
    </w:p>
    <w:p w:rsidR="007538ED" w:rsidRDefault="007538ED"/>
    <w:p w:rsidR="007538ED" w:rsidRDefault="007538ED"/>
    <w:p w:rsidR="003178DB" w:rsidRPr="00D902EB" w:rsidRDefault="003178DB" w:rsidP="00061348">
      <w:pPr>
        <w:shd w:val="clear" w:color="auto" w:fill="00B050"/>
        <w:jc w:val="center"/>
        <w:rPr>
          <w:rFonts w:ascii="Arial" w:hAnsi="Arial" w:cs="Arial"/>
          <w:b/>
          <w:i/>
          <w:sz w:val="32"/>
          <w:szCs w:val="32"/>
        </w:rPr>
      </w:pPr>
      <w:r w:rsidRPr="00D902EB">
        <w:rPr>
          <w:rFonts w:ascii="Arial" w:hAnsi="Arial" w:cs="Arial"/>
          <w:b/>
          <w:i/>
          <w:sz w:val="32"/>
          <w:szCs w:val="32"/>
        </w:rPr>
        <w:t xml:space="preserve">Noah’s Ark Newsletter </w:t>
      </w:r>
      <w:r w:rsidR="008A0720">
        <w:rPr>
          <w:rFonts w:ascii="Arial" w:hAnsi="Arial" w:cs="Arial"/>
          <w:b/>
          <w:i/>
          <w:sz w:val="32"/>
          <w:szCs w:val="32"/>
        </w:rPr>
        <w:t>9/11/15</w:t>
      </w:r>
    </w:p>
    <w:p w:rsidR="008A0720" w:rsidRDefault="00AD5EEB" w:rsidP="00A14817">
      <w:pPr>
        <w:rPr>
          <w:rFonts w:ascii="Arial" w:hAnsi="Arial" w:cs="Arial"/>
        </w:rPr>
      </w:pPr>
      <w:r>
        <w:rPr>
          <w:rFonts w:ascii="Arial" w:hAnsi="Arial" w:cs="Arial"/>
        </w:rPr>
        <w:t>Dear Parents</w:t>
      </w:r>
      <w:r w:rsidR="008A0720">
        <w:rPr>
          <w:rFonts w:ascii="Arial" w:hAnsi="Arial" w:cs="Arial"/>
        </w:rPr>
        <w:t>,</w:t>
      </w:r>
    </w:p>
    <w:p w:rsidR="007F79FC" w:rsidRDefault="008A0720" w:rsidP="00A14817">
      <w:pPr>
        <w:rPr>
          <w:rFonts w:ascii="Arial" w:hAnsi="Arial" w:cs="Arial"/>
        </w:rPr>
      </w:pPr>
      <w:r>
        <w:rPr>
          <w:rFonts w:ascii="Arial" w:hAnsi="Arial" w:cs="Arial"/>
        </w:rPr>
        <w:t xml:space="preserve">I would like to extend my thanks to all parents who attended our Parents Consultation Meeting. </w:t>
      </w:r>
      <w:r w:rsidR="00110041">
        <w:rPr>
          <w:rFonts w:ascii="Arial" w:hAnsi="Arial" w:cs="Arial"/>
        </w:rPr>
        <w:t xml:space="preserve">It has been a very good </w:t>
      </w:r>
      <w:r w:rsidR="004267AB">
        <w:rPr>
          <w:rFonts w:ascii="Arial" w:hAnsi="Arial" w:cs="Arial"/>
        </w:rPr>
        <w:t>experience</w:t>
      </w:r>
      <w:r w:rsidR="00110041">
        <w:rPr>
          <w:rFonts w:ascii="Arial" w:hAnsi="Arial" w:cs="Arial"/>
        </w:rPr>
        <w:t xml:space="preserve"> with positive feedback</w:t>
      </w:r>
      <w:r w:rsidR="004267AB">
        <w:rPr>
          <w:rFonts w:ascii="Arial" w:hAnsi="Arial" w:cs="Arial"/>
        </w:rPr>
        <w:t xml:space="preserve">. </w:t>
      </w:r>
      <w:r>
        <w:rPr>
          <w:rFonts w:ascii="Arial" w:hAnsi="Arial" w:cs="Arial"/>
        </w:rPr>
        <w:t xml:space="preserve">If you still need an appointment please speak to your key person. </w:t>
      </w:r>
      <w:r w:rsidR="007F79FC">
        <w:rPr>
          <w:rFonts w:ascii="Arial" w:hAnsi="Arial" w:cs="Arial"/>
        </w:rPr>
        <w:t xml:space="preserve">Our next meeting will be held at the beginning of March 2016. </w:t>
      </w:r>
      <w:r w:rsidR="004267AB">
        <w:rPr>
          <w:rFonts w:ascii="Arial" w:hAnsi="Arial" w:cs="Arial"/>
        </w:rPr>
        <w:t>Once you have received your child’s yellow Learning Journey</w:t>
      </w:r>
      <w:r w:rsidR="007F79FC">
        <w:rPr>
          <w:rFonts w:ascii="Arial" w:hAnsi="Arial" w:cs="Arial"/>
        </w:rPr>
        <w:t>,</w:t>
      </w:r>
      <w:r w:rsidR="004267AB">
        <w:rPr>
          <w:rFonts w:ascii="Arial" w:hAnsi="Arial" w:cs="Arial"/>
        </w:rPr>
        <w:t xml:space="preserve"> please update it </w:t>
      </w:r>
      <w:r w:rsidR="007F79FC">
        <w:rPr>
          <w:rFonts w:ascii="Arial" w:hAnsi="Arial" w:cs="Arial"/>
        </w:rPr>
        <w:t xml:space="preserve">and send it back to Noah’s Ark. </w:t>
      </w:r>
    </w:p>
    <w:p w:rsidR="008A0720" w:rsidRDefault="008A0720" w:rsidP="00A14817">
      <w:pPr>
        <w:rPr>
          <w:rFonts w:ascii="Arial" w:hAnsi="Arial" w:cs="Arial"/>
        </w:rPr>
      </w:pPr>
      <w:r>
        <w:rPr>
          <w:rFonts w:ascii="Arial" w:hAnsi="Arial" w:cs="Arial"/>
        </w:rPr>
        <w:t>This term’s topic is “</w:t>
      </w:r>
      <w:r w:rsidRPr="008A0720">
        <w:rPr>
          <w:rFonts w:ascii="Arial" w:hAnsi="Arial" w:cs="Arial"/>
          <w:b/>
        </w:rPr>
        <w:t>Favourite stories including autumn themes and celebrations</w:t>
      </w:r>
      <w:r>
        <w:rPr>
          <w:rFonts w:ascii="Arial" w:hAnsi="Arial" w:cs="Arial"/>
        </w:rPr>
        <w:t xml:space="preserve">.” To support our autumn topic the children will be going to the park on </w:t>
      </w:r>
      <w:r w:rsidRPr="008A0720">
        <w:rPr>
          <w:rFonts w:ascii="Arial" w:hAnsi="Arial" w:cs="Arial"/>
          <w:b/>
        </w:rPr>
        <w:t>Wednesday, 11</w:t>
      </w:r>
      <w:r w:rsidRPr="008A0720">
        <w:rPr>
          <w:rFonts w:ascii="Arial" w:hAnsi="Arial" w:cs="Arial"/>
          <w:b/>
          <w:vertAlign w:val="superscript"/>
        </w:rPr>
        <w:t>th</w:t>
      </w:r>
      <w:r w:rsidRPr="008A0720">
        <w:rPr>
          <w:rFonts w:ascii="Arial" w:hAnsi="Arial" w:cs="Arial"/>
          <w:b/>
        </w:rPr>
        <w:t xml:space="preserve"> September 2015</w:t>
      </w:r>
      <w:r>
        <w:rPr>
          <w:rFonts w:ascii="Arial" w:hAnsi="Arial" w:cs="Arial"/>
          <w:b/>
        </w:rPr>
        <w:t xml:space="preserve">. </w:t>
      </w:r>
      <w:r w:rsidR="004746D7">
        <w:rPr>
          <w:rFonts w:ascii="Arial" w:hAnsi="Arial" w:cs="Arial"/>
        </w:rPr>
        <w:t>The children will be learning about road safety, how to adapt to different learning environments</w:t>
      </w:r>
      <w:r w:rsidR="00D542B1">
        <w:rPr>
          <w:rFonts w:ascii="Arial" w:hAnsi="Arial" w:cs="Arial"/>
        </w:rPr>
        <w:t xml:space="preserve"> (understanding the world)</w:t>
      </w:r>
      <w:r w:rsidR="004328B9">
        <w:rPr>
          <w:rFonts w:ascii="Arial" w:hAnsi="Arial" w:cs="Arial"/>
        </w:rPr>
        <w:t>,</w:t>
      </w:r>
      <w:r w:rsidR="00D542B1">
        <w:rPr>
          <w:rFonts w:ascii="Arial" w:hAnsi="Arial" w:cs="Arial"/>
        </w:rPr>
        <w:t xml:space="preserve"> </w:t>
      </w:r>
      <w:proofErr w:type="gramStart"/>
      <w:r w:rsidR="00D542B1">
        <w:rPr>
          <w:rFonts w:ascii="Arial" w:hAnsi="Arial" w:cs="Arial"/>
        </w:rPr>
        <w:t>answering</w:t>
      </w:r>
      <w:proofErr w:type="gramEnd"/>
      <w:r w:rsidR="00D542B1">
        <w:rPr>
          <w:rFonts w:ascii="Arial" w:hAnsi="Arial" w:cs="Arial"/>
        </w:rPr>
        <w:t xml:space="preserve"> questions (communication and language),</w:t>
      </w:r>
      <w:r w:rsidR="004328B9">
        <w:rPr>
          <w:rFonts w:ascii="Arial" w:hAnsi="Arial" w:cs="Arial"/>
        </w:rPr>
        <w:t xml:space="preserve"> c</w:t>
      </w:r>
      <w:r w:rsidR="004746D7">
        <w:rPr>
          <w:rFonts w:ascii="Arial" w:hAnsi="Arial" w:cs="Arial"/>
        </w:rPr>
        <w:t>ollecting leafs of different sizes and colours to support Maths and Expressive Arts and Design. Please support this activity by accompanying us</w:t>
      </w:r>
      <w:r w:rsidR="00C03180">
        <w:rPr>
          <w:rFonts w:ascii="Arial" w:hAnsi="Arial" w:cs="Arial"/>
        </w:rPr>
        <w:t xml:space="preserve"> straight after register time</w:t>
      </w:r>
      <w:r w:rsidR="004746D7">
        <w:rPr>
          <w:rFonts w:ascii="Arial" w:hAnsi="Arial" w:cs="Arial"/>
        </w:rPr>
        <w:t>. We will need at least 10 par</w:t>
      </w:r>
      <w:r w:rsidR="004328B9">
        <w:rPr>
          <w:rFonts w:ascii="Arial" w:hAnsi="Arial" w:cs="Arial"/>
        </w:rPr>
        <w:t>ent helpers in the morning and 6</w:t>
      </w:r>
      <w:r w:rsidR="004746D7">
        <w:rPr>
          <w:rFonts w:ascii="Arial" w:hAnsi="Arial" w:cs="Arial"/>
        </w:rPr>
        <w:t xml:space="preserve"> in the afternoon session.</w:t>
      </w:r>
    </w:p>
    <w:p w:rsidR="00674EA0" w:rsidRDefault="00674EA0" w:rsidP="00A14817">
      <w:pPr>
        <w:rPr>
          <w:rFonts w:ascii="Arial" w:hAnsi="Arial" w:cs="Arial"/>
        </w:rPr>
      </w:pPr>
      <w:r>
        <w:rPr>
          <w:rFonts w:ascii="Arial" w:hAnsi="Arial" w:cs="Arial"/>
        </w:rPr>
        <w:t xml:space="preserve">Angela </w:t>
      </w:r>
      <w:proofErr w:type="spellStart"/>
      <w:r>
        <w:rPr>
          <w:rFonts w:ascii="Arial" w:hAnsi="Arial" w:cs="Arial"/>
        </w:rPr>
        <w:t>Habibi</w:t>
      </w:r>
      <w:proofErr w:type="spellEnd"/>
      <w:r>
        <w:rPr>
          <w:rFonts w:ascii="Arial" w:hAnsi="Arial" w:cs="Arial"/>
        </w:rPr>
        <w:t xml:space="preserve"> (</w:t>
      </w:r>
      <w:proofErr w:type="spellStart"/>
      <w:r>
        <w:rPr>
          <w:rFonts w:ascii="Arial" w:hAnsi="Arial" w:cs="Arial"/>
        </w:rPr>
        <w:t>Alanah’s</w:t>
      </w:r>
      <w:proofErr w:type="spellEnd"/>
      <w:r>
        <w:rPr>
          <w:rFonts w:ascii="Arial" w:hAnsi="Arial" w:cs="Arial"/>
        </w:rPr>
        <w:t xml:space="preserve"> mum) visited on the 22</w:t>
      </w:r>
      <w:r w:rsidRPr="00674EA0">
        <w:rPr>
          <w:rFonts w:ascii="Arial" w:hAnsi="Arial" w:cs="Arial"/>
          <w:vertAlign w:val="superscript"/>
        </w:rPr>
        <w:t>nd</w:t>
      </w:r>
      <w:r>
        <w:rPr>
          <w:rFonts w:ascii="Arial" w:hAnsi="Arial" w:cs="Arial"/>
        </w:rPr>
        <w:t xml:space="preserve"> October in the morning and talked about her job as a nurse. The children had great fun and were actively involved in her </w:t>
      </w:r>
      <w:r w:rsidR="0070512E">
        <w:rPr>
          <w:rFonts w:ascii="Arial" w:hAnsi="Arial" w:cs="Arial"/>
        </w:rPr>
        <w:t>presentation</w:t>
      </w:r>
      <w:r>
        <w:rPr>
          <w:rFonts w:ascii="Arial" w:hAnsi="Arial" w:cs="Arial"/>
        </w:rPr>
        <w:t xml:space="preserve">. Many thanks from all of us for teaching </w:t>
      </w:r>
      <w:r w:rsidR="00E72AE7">
        <w:rPr>
          <w:rFonts w:ascii="Arial" w:hAnsi="Arial" w:cs="Arial"/>
        </w:rPr>
        <w:t xml:space="preserve">our </w:t>
      </w:r>
      <w:r>
        <w:rPr>
          <w:rFonts w:ascii="Arial" w:hAnsi="Arial" w:cs="Arial"/>
        </w:rPr>
        <w:t>children something</w:t>
      </w:r>
      <w:r w:rsidR="00E72AE7">
        <w:rPr>
          <w:rFonts w:ascii="Arial" w:hAnsi="Arial" w:cs="Arial"/>
        </w:rPr>
        <w:t xml:space="preserve"> interesting</w:t>
      </w:r>
      <w:r>
        <w:rPr>
          <w:rFonts w:ascii="Arial" w:hAnsi="Arial" w:cs="Arial"/>
        </w:rPr>
        <w:t xml:space="preserve">. </w:t>
      </w:r>
    </w:p>
    <w:p w:rsidR="00F44678" w:rsidRDefault="00E72AE7" w:rsidP="00A14817">
      <w:pPr>
        <w:rPr>
          <w:rFonts w:ascii="Arial" w:hAnsi="Arial" w:cs="Arial"/>
        </w:rPr>
      </w:pPr>
      <w:r w:rsidRPr="00F44678">
        <w:rPr>
          <w:rFonts w:ascii="Arial" w:hAnsi="Arial" w:cs="Arial"/>
          <w:noProof/>
          <w:lang w:eastAsia="en-GB"/>
        </w:rPr>
        <w:drawing>
          <wp:anchor distT="0" distB="0" distL="114300" distR="114300" simplePos="0" relativeHeight="251706368" behindDoc="1" locked="0" layoutInCell="1" allowOverlap="1" wp14:anchorId="6CD15328" wp14:editId="357022BD">
            <wp:simplePos x="0" y="0"/>
            <wp:positionH relativeFrom="column">
              <wp:posOffset>3625215</wp:posOffset>
            </wp:positionH>
            <wp:positionV relativeFrom="paragraph">
              <wp:posOffset>225425</wp:posOffset>
            </wp:positionV>
            <wp:extent cx="1091565" cy="818515"/>
            <wp:effectExtent l="0" t="133350" r="0" b="114935"/>
            <wp:wrapTight wrapText="bothSides">
              <wp:wrapPolygon edited="0">
                <wp:start x="63" y="21684"/>
                <wp:lineTo x="21173" y="21684"/>
                <wp:lineTo x="21173" y="570"/>
                <wp:lineTo x="63" y="570"/>
                <wp:lineTo x="63" y="21684"/>
              </wp:wrapPolygon>
            </wp:wrapTight>
            <wp:docPr id="5" name="Picture 5" descr="C:\Users\Bettina\Pictures\November pictures LJ\IMG_4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tina\Pictures\November pictures LJ\IMG_448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09156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4678">
        <w:rPr>
          <w:rFonts w:ascii="Arial" w:hAnsi="Arial" w:cs="Arial"/>
          <w:noProof/>
          <w:lang w:eastAsia="en-GB"/>
        </w:rPr>
        <w:drawing>
          <wp:anchor distT="0" distB="0" distL="114300" distR="114300" simplePos="0" relativeHeight="251722752" behindDoc="1" locked="0" layoutInCell="1" allowOverlap="1" wp14:anchorId="01272587" wp14:editId="55D74F8F">
            <wp:simplePos x="0" y="0"/>
            <wp:positionH relativeFrom="column">
              <wp:posOffset>2281555</wp:posOffset>
            </wp:positionH>
            <wp:positionV relativeFrom="paragraph">
              <wp:posOffset>182880</wp:posOffset>
            </wp:positionV>
            <wp:extent cx="1176020" cy="882650"/>
            <wp:effectExtent l="0" t="0" r="0" b="0"/>
            <wp:wrapTight wrapText="bothSides">
              <wp:wrapPolygon edited="0">
                <wp:start x="0" y="0"/>
                <wp:lineTo x="0" y="20978"/>
                <wp:lineTo x="21343" y="20978"/>
                <wp:lineTo x="21343" y="0"/>
                <wp:lineTo x="0" y="0"/>
              </wp:wrapPolygon>
            </wp:wrapTight>
            <wp:docPr id="6" name="Picture 6" descr="C:\Users\Bettina\Pictures\November pictures LJ\IMG_4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tina\Pictures\November pictures LJ\IMG_447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02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4678" w:rsidRPr="00F44678">
        <w:rPr>
          <w:rFonts w:ascii="Arial" w:hAnsi="Arial" w:cs="Arial"/>
          <w:noProof/>
          <w:lang w:eastAsia="en-GB"/>
        </w:rPr>
        <w:drawing>
          <wp:anchor distT="0" distB="0" distL="114300" distR="114300" simplePos="0" relativeHeight="251656192" behindDoc="1" locked="0" layoutInCell="1" allowOverlap="1" wp14:anchorId="26350295" wp14:editId="5AB0D576">
            <wp:simplePos x="0" y="0"/>
            <wp:positionH relativeFrom="column">
              <wp:posOffset>929640</wp:posOffset>
            </wp:positionH>
            <wp:positionV relativeFrom="paragraph">
              <wp:posOffset>224156</wp:posOffset>
            </wp:positionV>
            <wp:extent cx="1114425" cy="835660"/>
            <wp:effectExtent l="0" t="133350" r="0" b="116840"/>
            <wp:wrapTight wrapText="bothSides">
              <wp:wrapPolygon edited="0">
                <wp:start x="117" y="21756"/>
                <wp:lineTo x="21163" y="21756"/>
                <wp:lineTo x="21163" y="583"/>
                <wp:lineTo x="117" y="583"/>
                <wp:lineTo x="117" y="21756"/>
              </wp:wrapPolygon>
            </wp:wrapTight>
            <wp:docPr id="1" name="Picture 1" descr="C:\Users\Bettina\Pictures\November pictures LJ\IMG_4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tina\Pictures\November pictures LJ\IMG_446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114425"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678" w:rsidRDefault="00F44678" w:rsidP="00A14817">
      <w:pPr>
        <w:rPr>
          <w:rFonts w:ascii="Arial" w:hAnsi="Arial" w:cs="Arial"/>
        </w:rPr>
      </w:pPr>
    </w:p>
    <w:p w:rsidR="00F44678" w:rsidRDefault="00F44678" w:rsidP="00A14817">
      <w:pPr>
        <w:rPr>
          <w:rFonts w:ascii="Arial" w:hAnsi="Arial" w:cs="Arial"/>
        </w:rPr>
      </w:pPr>
    </w:p>
    <w:p w:rsidR="00F44678" w:rsidRDefault="00F44678" w:rsidP="00A14817">
      <w:pPr>
        <w:rPr>
          <w:rFonts w:ascii="Arial" w:hAnsi="Arial" w:cs="Arial"/>
        </w:rPr>
      </w:pPr>
    </w:p>
    <w:p w:rsidR="00F44678" w:rsidRDefault="00F44678" w:rsidP="00A14817">
      <w:pPr>
        <w:rPr>
          <w:rFonts w:ascii="Arial" w:hAnsi="Arial" w:cs="Arial"/>
        </w:rPr>
      </w:pPr>
    </w:p>
    <w:p w:rsidR="008A0720" w:rsidRPr="00C03180" w:rsidRDefault="00C03180" w:rsidP="00C03180">
      <w:pPr>
        <w:jc w:val="center"/>
        <w:rPr>
          <w:rFonts w:ascii="Arial" w:hAnsi="Arial" w:cs="Arial"/>
          <w:b/>
          <w:i/>
        </w:rPr>
      </w:pPr>
      <w:r>
        <w:rPr>
          <w:rFonts w:ascii="Arial" w:hAnsi="Arial" w:cs="Arial"/>
          <w:b/>
          <w:i/>
        </w:rPr>
        <w:t>Dates for your diary</w:t>
      </w:r>
    </w:p>
    <w:p w:rsidR="00081A90" w:rsidRDefault="00C03180" w:rsidP="00081A9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Autumn walk – </w:t>
      </w:r>
      <w:r w:rsidRPr="00C03180">
        <w:rPr>
          <w:rFonts w:ascii="Arial" w:hAnsi="Arial" w:cs="Arial"/>
          <w:b/>
        </w:rPr>
        <w:t>11</w:t>
      </w:r>
      <w:r w:rsidRPr="00C03180">
        <w:rPr>
          <w:rFonts w:ascii="Arial" w:hAnsi="Arial" w:cs="Arial"/>
          <w:b/>
          <w:vertAlign w:val="superscript"/>
        </w:rPr>
        <w:t>th</w:t>
      </w:r>
      <w:r w:rsidRPr="00C03180">
        <w:rPr>
          <w:rFonts w:ascii="Arial" w:hAnsi="Arial" w:cs="Arial"/>
          <w:b/>
        </w:rPr>
        <w:t xml:space="preserve"> November 2015</w:t>
      </w:r>
    </w:p>
    <w:p w:rsidR="00C03180" w:rsidRDefault="00C03180" w:rsidP="00081A9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Cake sale – </w:t>
      </w:r>
      <w:r w:rsidRPr="00C03180">
        <w:rPr>
          <w:rFonts w:ascii="Arial" w:hAnsi="Arial" w:cs="Arial"/>
          <w:b/>
        </w:rPr>
        <w:t>20</w:t>
      </w:r>
      <w:r w:rsidRPr="00C03180">
        <w:rPr>
          <w:rFonts w:ascii="Arial" w:hAnsi="Arial" w:cs="Arial"/>
          <w:b/>
          <w:vertAlign w:val="superscript"/>
        </w:rPr>
        <w:t>th</w:t>
      </w:r>
      <w:r w:rsidRPr="00C03180">
        <w:rPr>
          <w:rFonts w:ascii="Arial" w:hAnsi="Arial" w:cs="Arial"/>
          <w:b/>
        </w:rPr>
        <w:t xml:space="preserve"> November 2015</w:t>
      </w:r>
      <w:r>
        <w:rPr>
          <w:rFonts w:ascii="Arial" w:hAnsi="Arial" w:cs="Arial"/>
          <w:b/>
        </w:rPr>
        <w:t xml:space="preserve"> – </w:t>
      </w:r>
      <w:r>
        <w:rPr>
          <w:rFonts w:ascii="Arial" w:hAnsi="Arial" w:cs="Arial"/>
        </w:rPr>
        <w:t>Please bring in your home baked</w:t>
      </w:r>
      <w:r w:rsidR="004267AB">
        <w:rPr>
          <w:rFonts w:ascii="Arial" w:hAnsi="Arial" w:cs="Arial"/>
        </w:rPr>
        <w:t xml:space="preserve"> or shop bought </w:t>
      </w:r>
      <w:proofErr w:type="spellStart"/>
      <w:r w:rsidR="004267AB">
        <w:rPr>
          <w:rFonts w:ascii="Arial" w:hAnsi="Arial" w:cs="Arial"/>
        </w:rPr>
        <w:t xml:space="preserve">cup </w:t>
      </w:r>
      <w:r>
        <w:rPr>
          <w:rFonts w:ascii="Arial" w:hAnsi="Arial" w:cs="Arial"/>
        </w:rPr>
        <w:t>cakes</w:t>
      </w:r>
      <w:proofErr w:type="spellEnd"/>
      <w:r w:rsidR="004267AB">
        <w:rPr>
          <w:rFonts w:ascii="Arial" w:hAnsi="Arial" w:cs="Arial"/>
        </w:rPr>
        <w:t xml:space="preserve"> which will </w:t>
      </w:r>
      <w:r w:rsidR="00E72AE7">
        <w:rPr>
          <w:rFonts w:ascii="Arial" w:hAnsi="Arial" w:cs="Arial"/>
        </w:rPr>
        <w:t xml:space="preserve">be </w:t>
      </w:r>
      <w:r w:rsidR="004267AB">
        <w:rPr>
          <w:rFonts w:ascii="Arial" w:hAnsi="Arial" w:cs="Arial"/>
        </w:rPr>
        <w:t>sold in the afternoon by Friends of Noah’s Ark. Any proceeds will be used towards fundraising projects.</w:t>
      </w:r>
    </w:p>
    <w:p w:rsidR="004267AB" w:rsidRDefault="004267AB" w:rsidP="00081A9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Christmas Singing – </w:t>
      </w:r>
      <w:r w:rsidRPr="004267AB">
        <w:rPr>
          <w:rFonts w:ascii="Arial" w:hAnsi="Arial" w:cs="Arial"/>
          <w:b/>
        </w:rPr>
        <w:t>11</w:t>
      </w:r>
      <w:r w:rsidRPr="004267AB">
        <w:rPr>
          <w:rFonts w:ascii="Arial" w:hAnsi="Arial" w:cs="Arial"/>
          <w:b/>
          <w:vertAlign w:val="superscript"/>
        </w:rPr>
        <w:t>th</w:t>
      </w:r>
      <w:r w:rsidRPr="004267AB">
        <w:rPr>
          <w:rFonts w:ascii="Arial" w:hAnsi="Arial" w:cs="Arial"/>
          <w:b/>
        </w:rPr>
        <w:t xml:space="preserve"> December 2015</w:t>
      </w:r>
      <w:r>
        <w:rPr>
          <w:rFonts w:ascii="Arial" w:hAnsi="Arial" w:cs="Arial"/>
        </w:rPr>
        <w:t xml:space="preserve"> – 11am for morning parents and 2.30pm for afternoon parents. We will send requests for costumes as soon as possible.</w:t>
      </w:r>
    </w:p>
    <w:p w:rsidR="00C03180" w:rsidRPr="00081A90" w:rsidRDefault="004267AB" w:rsidP="00081A9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Last day of term – </w:t>
      </w:r>
      <w:r w:rsidRPr="004267AB">
        <w:rPr>
          <w:rFonts w:ascii="Arial" w:hAnsi="Arial" w:cs="Arial"/>
          <w:b/>
        </w:rPr>
        <w:t>16</w:t>
      </w:r>
      <w:r w:rsidRPr="004267AB">
        <w:rPr>
          <w:rFonts w:ascii="Arial" w:hAnsi="Arial" w:cs="Arial"/>
          <w:b/>
          <w:vertAlign w:val="superscript"/>
        </w:rPr>
        <w:t>th</w:t>
      </w:r>
      <w:r w:rsidRPr="004267AB">
        <w:rPr>
          <w:rFonts w:ascii="Arial" w:hAnsi="Arial" w:cs="Arial"/>
          <w:b/>
        </w:rPr>
        <w:t xml:space="preserve"> December 2015</w:t>
      </w:r>
      <w:r>
        <w:rPr>
          <w:rFonts w:ascii="Arial" w:hAnsi="Arial" w:cs="Arial"/>
          <w:b/>
        </w:rPr>
        <w:t xml:space="preserve"> – </w:t>
      </w:r>
      <w:r>
        <w:rPr>
          <w:rFonts w:ascii="Arial" w:hAnsi="Arial" w:cs="Arial"/>
        </w:rPr>
        <w:t>Both sessions will have a Christmas party amongst the normal activities of the day. Noah’s Ark reopens on</w:t>
      </w:r>
      <w:r w:rsidR="00061348">
        <w:rPr>
          <w:rFonts w:ascii="Arial" w:hAnsi="Arial" w:cs="Arial"/>
        </w:rPr>
        <w:t xml:space="preserve"> 4</w:t>
      </w:r>
      <w:r w:rsidR="00061348" w:rsidRPr="00061348">
        <w:rPr>
          <w:rFonts w:ascii="Arial" w:hAnsi="Arial" w:cs="Arial"/>
          <w:vertAlign w:val="superscript"/>
        </w:rPr>
        <w:t>th</w:t>
      </w:r>
      <w:r w:rsidR="00061348">
        <w:rPr>
          <w:rFonts w:ascii="Arial" w:hAnsi="Arial" w:cs="Arial"/>
        </w:rPr>
        <w:t xml:space="preserve"> January 2016</w:t>
      </w:r>
    </w:p>
    <w:p w:rsidR="00110041" w:rsidRDefault="00BC4A52" w:rsidP="00110041">
      <w:pPr>
        <w:jc w:val="center"/>
        <w:rPr>
          <w:rFonts w:ascii="Arial" w:hAnsi="Arial" w:cs="Arial"/>
          <w:b/>
          <w:i/>
        </w:rPr>
      </w:pPr>
      <w:r>
        <w:rPr>
          <w:rFonts w:ascii="Arial" w:hAnsi="Arial" w:cs="Arial"/>
          <w:b/>
          <w:i/>
        </w:rPr>
        <w:lastRenderedPageBreak/>
        <w:t>S</w:t>
      </w:r>
      <w:r w:rsidR="00110041">
        <w:rPr>
          <w:rFonts w:ascii="Arial" w:hAnsi="Arial" w:cs="Arial"/>
          <w:b/>
          <w:i/>
        </w:rPr>
        <w:t>urvey</w:t>
      </w:r>
    </w:p>
    <w:p w:rsidR="00110041" w:rsidRPr="007F79FC" w:rsidRDefault="00110041" w:rsidP="00110041">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A very short survey about the 30 hour funding will be send home in your child’s book bag this week. I would be very grateful if you could fill this form in and return it as requested. This survey will form part of Noah’s Ark’s future strategy.  </w:t>
      </w:r>
    </w:p>
    <w:p w:rsidR="00C10DD8" w:rsidRDefault="00C10DD8" w:rsidP="00C10DD8">
      <w:pPr>
        <w:jc w:val="center"/>
        <w:rPr>
          <w:rFonts w:ascii="Arial" w:hAnsi="Arial" w:cs="Arial"/>
          <w:b/>
          <w:i/>
        </w:rPr>
      </w:pPr>
      <w:r>
        <w:rPr>
          <w:rFonts w:ascii="Arial" w:hAnsi="Arial" w:cs="Arial"/>
          <w:b/>
          <w:i/>
        </w:rPr>
        <w:t>Website update</w:t>
      </w:r>
    </w:p>
    <w:p w:rsidR="00C10DD8" w:rsidRDefault="00C10DD8" w:rsidP="00C10DD8">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rPr>
        <w:t xml:space="preserve">The website has been updated with </w:t>
      </w:r>
      <w:r w:rsidR="00681715">
        <w:rPr>
          <w:rFonts w:ascii="Arial" w:hAnsi="Arial" w:cs="Arial"/>
        </w:rPr>
        <w:t xml:space="preserve">some </w:t>
      </w:r>
      <w:r>
        <w:rPr>
          <w:rFonts w:ascii="Arial" w:hAnsi="Arial" w:cs="Arial"/>
        </w:rPr>
        <w:t>photos from the coffee morning/afternoon and some dates. Photos from our forthcoming walk will be added as soon as possible.</w:t>
      </w:r>
    </w:p>
    <w:p w:rsidR="001453F5" w:rsidRDefault="001453F5" w:rsidP="009D5E8B">
      <w:pPr>
        <w:jc w:val="center"/>
        <w:rPr>
          <w:rStyle w:val="Strong"/>
          <w:rFonts w:ascii="Arial" w:hAnsi="Arial" w:cs="Arial"/>
          <w:i/>
        </w:rPr>
      </w:pPr>
    </w:p>
    <w:p w:rsidR="007F79FC" w:rsidRPr="007F79FC" w:rsidRDefault="007F79FC" w:rsidP="009D5E8B">
      <w:pPr>
        <w:jc w:val="center"/>
        <w:rPr>
          <w:rFonts w:ascii="Arial" w:hAnsi="Arial" w:cs="Arial"/>
          <w:i/>
        </w:rPr>
      </w:pPr>
      <w:r w:rsidRPr="007F79FC">
        <w:rPr>
          <w:rStyle w:val="Strong"/>
          <w:rFonts w:ascii="Arial" w:hAnsi="Arial" w:cs="Arial"/>
          <w:i/>
        </w:rPr>
        <w:t>Friends of Noah's Ark Meeting</w:t>
      </w:r>
      <w:r w:rsidRPr="007F79FC">
        <w:rPr>
          <w:rFonts w:ascii="Arial" w:hAnsi="Arial" w:cs="Arial"/>
          <w:i/>
        </w:rPr>
        <w:t> </w:t>
      </w:r>
      <w:r w:rsidRPr="007F79FC">
        <w:rPr>
          <w:rFonts w:ascii="Arial" w:hAnsi="Arial" w:cs="Arial"/>
          <w:i/>
        </w:rPr>
        <w:br/>
      </w:r>
    </w:p>
    <w:p w:rsidR="007F79FC" w:rsidRDefault="007F79FC" w:rsidP="007F79FC">
      <w:pPr>
        <w:pBdr>
          <w:top w:val="single" w:sz="4" w:space="1" w:color="auto"/>
          <w:left w:val="single" w:sz="4" w:space="4" w:color="auto"/>
          <w:bottom w:val="single" w:sz="4" w:space="1" w:color="auto"/>
          <w:right w:val="single" w:sz="4" w:space="4" w:color="auto"/>
        </w:pBdr>
        <w:rPr>
          <w:rFonts w:ascii="Arial" w:hAnsi="Arial" w:cs="Arial"/>
        </w:rPr>
      </w:pPr>
      <w:r w:rsidRPr="007F79FC">
        <w:rPr>
          <w:rFonts w:ascii="Arial" w:hAnsi="Arial" w:cs="Arial"/>
          <w:b/>
        </w:rPr>
        <w:t>Can you help?</w:t>
      </w:r>
      <w:r w:rsidRPr="007F79FC">
        <w:rPr>
          <w:rFonts w:ascii="Arial" w:hAnsi="Arial" w:cs="Arial"/>
        </w:rPr>
        <w:t>  We are looking for co-ordinators fo</w:t>
      </w:r>
      <w:r>
        <w:rPr>
          <w:rFonts w:ascii="Arial" w:hAnsi="Arial" w:cs="Arial"/>
        </w:rPr>
        <w:t>r the following Friends of Noah</w:t>
      </w:r>
      <w:r w:rsidRPr="007F79FC">
        <w:rPr>
          <w:rFonts w:ascii="Arial" w:hAnsi="Arial" w:cs="Arial"/>
        </w:rPr>
        <w:t xml:space="preserve">'s Ark fundraising events: Cake Sales, Disco and BBQ. </w:t>
      </w:r>
      <w:r w:rsidRPr="007F79FC">
        <w:rPr>
          <w:rFonts w:ascii="Arial" w:hAnsi="Arial" w:cs="Arial"/>
        </w:rPr>
        <w:br/>
        <w:t> </w:t>
      </w:r>
      <w:r w:rsidRPr="007F79FC">
        <w:rPr>
          <w:rFonts w:ascii="Arial" w:hAnsi="Arial" w:cs="Arial"/>
        </w:rPr>
        <w:br/>
        <w:t>These events are vital to our fundraising!  All monies are spent on equipment, books etc for the children.  Without your help, the children will go without!  Your help would be voluntary</w:t>
      </w:r>
      <w:r w:rsidR="00502263">
        <w:rPr>
          <w:rFonts w:ascii="Arial" w:hAnsi="Arial" w:cs="Arial"/>
        </w:rPr>
        <w:t>,</w:t>
      </w:r>
      <w:r w:rsidRPr="007F79FC">
        <w:rPr>
          <w:rFonts w:ascii="Arial" w:hAnsi="Arial" w:cs="Arial"/>
        </w:rPr>
        <w:t xml:space="preserve"> </w:t>
      </w:r>
      <w:proofErr w:type="spellStart"/>
      <w:r w:rsidRPr="007F79FC">
        <w:rPr>
          <w:rFonts w:ascii="Arial" w:hAnsi="Arial" w:cs="Arial"/>
        </w:rPr>
        <w:t>i</w:t>
      </w:r>
      <w:r w:rsidR="00502263">
        <w:rPr>
          <w:rFonts w:ascii="Arial" w:hAnsi="Arial" w:cs="Arial"/>
        </w:rPr>
        <w:t>.e.</w:t>
      </w:r>
      <w:r w:rsidRPr="007F79FC">
        <w:rPr>
          <w:rFonts w:ascii="Arial" w:hAnsi="Arial" w:cs="Arial"/>
        </w:rPr>
        <w:t>unpaid</w:t>
      </w:r>
      <w:proofErr w:type="spellEnd"/>
      <w:r w:rsidRPr="007F79FC">
        <w:rPr>
          <w:rFonts w:ascii="Arial" w:hAnsi="Arial" w:cs="Arial"/>
        </w:rPr>
        <w:t xml:space="preserve"> but it is very rewarding and a great way to meet other parents.</w:t>
      </w:r>
    </w:p>
    <w:p w:rsidR="003C6796" w:rsidRPr="007F79FC" w:rsidRDefault="007F79FC" w:rsidP="009D5E8B">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rPr>
        <w:t xml:space="preserve">We will be meeting at </w:t>
      </w:r>
      <w:r w:rsidRPr="007F79FC">
        <w:rPr>
          <w:rStyle w:val="Strong"/>
          <w:rFonts w:ascii="Arial" w:hAnsi="Arial" w:cs="Arial"/>
        </w:rPr>
        <w:t xml:space="preserve">La </w:t>
      </w:r>
      <w:proofErr w:type="spellStart"/>
      <w:r w:rsidRPr="007F79FC">
        <w:rPr>
          <w:rStyle w:val="Strong"/>
          <w:rFonts w:ascii="Arial" w:hAnsi="Arial" w:cs="Arial"/>
        </w:rPr>
        <w:t>Moda</w:t>
      </w:r>
      <w:proofErr w:type="spellEnd"/>
      <w:r w:rsidRPr="007F79FC">
        <w:rPr>
          <w:rStyle w:val="Strong"/>
          <w:rFonts w:ascii="Arial" w:hAnsi="Arial" w:cs="Arial"/>
        </w:rPr>
        <w:t xml:space="preserve"> café  (opp. M&amp;S) </w:t>
      </w:r>
      <w:proofErr w:type="spellStart"/>
      <w:r w:rsidRPr="007F79FC">
        <w:rPr>
          <w:rStyle w:val="Strong"/>
          <w:rFonts w:ascii="Arial" w:hAnsi="Arial" w:cs="Arial"/>
        </w:rPr>
        <w:t>Tolworth</w:t>
      </w:r>
      <w:proofErr w:type="spellEnd"/>
      <w:r w:rsidRPr="007F79FC">
        <w:rPr>
          <w:rStyle w:val="Strong"/>
          <w:rFonts w:ascii="Arial" w:hAnsi="Arial" w:cs="Arial"/>
        </w:rPr>
        <w:t xml:space="preserve"> Broadway on Thursday, 12th November 2015 at 9am</w:t>
      </w:r>
      <w:r w:rsidRPr="007F79FC">
        <w:rPr>
          <w:rFonts w:ascii="Arial" w:hAnsi="Arial" w:cs="Arial"/>
        </w:rPr>
        <w:br/>
        <w:t> </w:t>
      </w:r>
      <w:r w:rsidRPr="007F79FC">
        <w:rPr>
          <w:rFonts w:ascii="Arial" w:hAnsi="Arial" w:cs="Arial"/>
        </w:rPr>
        <w:br/>
        <w:t xml:space="preserve">If you cannot attend the meeting but would love to help by taking charge of one of these events please let Dawn, Clerk to Committee, know  at </w:t>
      </w:r>
      <w:hyperlink r:id="rId10" w:history="1">
        <w:r w:rsidRPr="007F79FC">
          <w:rPr>
            <w:rStyle w:val="Hyperlink"/>
            <w:rFonts w:ascii="Arial" w:hAnsi="Arial" w:cs="Arial"/>
          </w:rPr>
          <w:t>dawnharris2@hotmail.com</w:t>
        </w:r>
      </w:hyperlink>
      <w:r w:rsidRPr="007F79FC">
        <w:rPr>
          <w:rFonts w:ascii="Arial" w:hAnsi="Arial" w:cs="Arial"/>
        </w:rPr>
        <w:br/>
        <w:t> </w:t>
      </w:r>
      <w:r w:rsidRPr="007F79FC">
        <w:rPr>
          <w:rFonts w:ascii="Arial" w:hAnsi="Arial" w:cs="Arial"/>
        </w:rPr>
        <w:br/>
        <w:t>Thank you.</w:t>
      </w:r>
    </w:p>
    <w:p w:rsidR="00C373FB" w:rsidRDefault="00C373FB" w:rsidP="00C373FB">
      <w:pPr>
        <w:rPr>
          <w:rFonts w:ascii="Arial" w:hAnsi="Arial" w:cs="Arial"/>
          <w:b/>
        </w:rPr>
      </w:pPr>
    </w:p>
    <w:p w:rsidR="00C373FB" w:rsidRPr="007F79FC" w:rsidRDefault="007F79FC" w:rsidP="00C373FB">
      <w:pPr>
        <w:jc w:val="center"/>
        <w:rPr>
          <w:rFonts w:ascii="Arial" w:hAnsi="Arial" w:cs="Arial"/>
          <w:b/>
          <w:i/>
        </w:rPr>
      </w:pPr>
      <w:r>
        <w:rPr>
          <w:rFonts w:ascii="Arial" w:hAnsi="Arial" w:cs="Arial"/>
          <w:b/>
          <w:i/>
        </w:rPr>
        <w:t>A message from Angelina Baird</w:t>
      </w:r>
    </w:p>
    <w:p w:rsidR="00C7110D" w:rsidRPr="00C10DD8" w:rsidRDefault="007F79FC" w:rsidP="00C10DD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rPr>
      </w:pPr>
      <w:r w:rsidRPr="00C10DD8">
        <w:rPr>
          <w:rFonts w:ascii="Arial" w:hAnsi="Arial" w:cs="Arial"/>
        </w:rPr>
        <w:t>Dear Parents and children</w:t>
      </w:r>
      <w:r w:rsidR="00C7110D" w:rsidRPr="00C10DD8">
        <w:rPr>
          <w:rFonts w:ascii="Arial" w:hAnsi="Arial" w:cs="Arial"/>
        </w:rPr>
        <w:t>,</w:t>
      </w:r>
      <w:r w:rsidR="00C10DD8">
        <w:rPr>
          <w:rFonts w:ascii="Arial" w:hAnsi="Arial" w:cs="Arial"/>
        </w:rPr>
        <w:t xml:space="preserve"> t</w:t>
      </w:r>
      <w:r w:rsidR="00C7110D" w:rsidRPr="00C10DD8">
        <w:rPr>
          <w:rFonts w:ascii="Arial" w:hAnsi="Arial" w:cs="Arial"/>
        </w:rPr>
        <w:t xml:space="preserve">hank you so much for the lovely messages, flowers and gifts. It has been fun working with you all. </w:t>
      </w:r>
      <w:r w:rsidR="00C10DD8">
        <w:rPr>
          <w:rFonts w:ascii="Arial" w:hAnsi="Arial" w:cs="Arial"/>
        </w:rPr>
        <w:t xml:space="preserve"> </w:t>
      </w:r>
      <w:r w:rsidR="00C7110D" w:rsidRPr="00C10DD8">
        <w:rPr>
          <w:rFonts w:ascii="Arial" w:hAnsi="Arial" w:cs="Arial"/>
        </w:rPr>
        <w:t>Miss you all.</w:t>
      </w:r>
      <w:r w:rsidR="00C10DD8">
        <w:rPr>
          <w:rFonts w:ascii="Arial" w:hAnsi="Arial" w:cs="Arial"/>
        </w:rPr>
        <w:t xml:space="preserve"> </w:t>
      </w:r>
      <w:r w:rsidR="00C7110D" w:rsidRPr="00C10DD8">
        <w:rPr>
          <w:rFonts w:ascii="Arial" w:hAnsi="Arial" w:cs="Arial"/>
        </w:rPr>
        <w:t>Best wishes</w:t>
      </w:r>
      <w:proofErr w:type="gramStart"/>
      <w:r w:rsidR="00C7110D" w:rsidRPr="00C10DD8">
        <w:rPr>
          <w:rFonts w:ascii="Arial" w:hAnsi="Arial" w:cs="Arial"/>
        </w:rPr>
        <w:t>,</w:t>
      </w:r>
      <w:proofErr w:type="gramEnd"/>
      <w:r w:rsidR="00C7110D" w:rsidRPr="00C10DD8">
        <w:rPr>
          <w:rFonts w:ascii="Arial" w:hAnsi="Arial" w:cs="Arial"/>
        </w:rPr>
        <w:br/>
        <w:t>Angelina</w:t>
      </w:r>
    </w:p>
    <w:p w:rsidR="00421269" w:rsidRDefault="00421269" w:rsidP="00E55F1D">
      <w:pPr>
        <w:jc w:val="center"/>
        <w:rPr>
          <w:rFonts w:ascii="Arial" w:hAnsi="Arial" w:cs="Arial"/>
          <w:b/>
          <w:i/>
        </w:rPr>
      </w:pPr>
    </w:p>
    <w:p w:rsidR="0029531E" w:rsidRPr="00110041" w:rsidRDefault="00110041" w:rsidP="00E55F1D">
      <w:pPr>
        <w:jc w:val="center"/>
        <w:rPr>
          <w:rFonts w:ascii="Arial" w:hAnsi="Arial" w:cs="Arial"/>
          <w:b/>
          <w:i/>
        </w:rPr>
      </w:pPr>
      <w:r w:rsidRPr="00110041">
        <w:rPr>
          <w:rFonts w:ascii="Arial" w:hAnsi="Arial" w:cs="Arial"/>
          <w:b/>
          <w:i/>
        </w:rPr>
        <w:t>Fundraising activities</w:t>
      </w:r>
    </w:p>
    <w:p w:rsidR="00FB4167" w:rsidRPr="00E55F1D" w:rsidRDefault="00110041" w:rsidP="00E55F1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Every year, children of Noah’s Ark participate in their own fundraising activity with a simple sheet to decorate a Christmas tree/Santa’s sleigh with different colours or objects. In return they are asking to be sponsored by their family and friends with money. We will soon </w:t>
      </w:r>
      <w:bookmarkStart w:id="0" w:name="_GoBack"/>
      <w:bookmarkEnd w:id="0"/>
      <w:r w:rsidR="00BA583E">
        <w:rPr>
          <w:rFonts w:ascii="Arial" w:hAnsi="Arial" w:cs="Arial"/>
        </w:rPr>
        <w:t>put one</w:t>
      </w:r>
      <w:r>
        <w:rPr>
          <w:rFonts w:ascii="Arial" w:hAnsi="Arial" w:cs="Arial"/>
        </w:rPr>
        <w:t xml:space="preserve"> of these sheets in your child’s book </w:t>
      </w:r>
      <w:r w:rsidR="00BA583E">
        <w:rPr>
          <w:rFonts w:ascii="Arial" w:hAnsi="Arial" w:cs="Arial"/>
        </w:rPr>
        <w:t>bag. The</w:t>
      </w:r>
      <w:r>
        <w:rPr>
          <w:rFonts w:ascii="Arial" w:hAnsi="Arial" w:cs="Arial"/>
        </w:rPr>
        <w:t xml:space="preserve"> first three best/unusual/most effort etc. in each session will win a price.</w:t>
      </w:r>
      <w:r w:rsidR="00061348">
        <w:rPr>
          <w:rFonts w:ascii="Arial" w:hAnsi="Arial" w:cs="Arial"/>
        </w:rPr>
        <w:t xml:space="preserve"> All of the filled in sheets will be displayed. Please support this event.</w:t>
      </w:r>
    </w:p>
    <w:p w:rsidR="00532B9F" w:rsidRDefault="00532B9F" w:rsidP="00532B9F">
      <w:pPr>
        <w:spacing w:after="0" w:line="240" w:lineRule="auto"/>
        <w:rPr>
          <w:rFonts w:ascii="Times New Roman" w:eastAsia="Times New Roman" w:hAnsi="Times New Roman"/>
          <w:sz w:val="24"/>
          <w:szCs w:val="24"/>
          <w:lang w:eastAsia="en-GB"/>
        </w:rPr>
      </w:pPr>
    </w:p>
    <w:p w:rsidR="00421269" w:rsidRDefault="00421269" w:rsidP="00C10DD8">
      <w:pPr>
        <w:spacing w:after="0" w:line="240" w:lineRule="auto"/>
        <w:jc w:val="center"/>
        <w:rPr>
          <w:rFonts w:ascii="Arial" w:eastAsia="Times New Roman" w:hAnsi="Arial" w:cs="Arial"/>
          <w:b/>
          <w:i/>
          <w:lang w:eastAsia="en-GB"/>
        </w:rPr>
      </w:pPr>
    </w:p>
    <w:p w:rsidR="00421269" w:rsidRDefault="00421269" w:rsidP="00C10DD8">
      <w:pPr>
        <w:spacing w:after="0" w:line="240" w:lineRule="auto"/>
        <w:jc w:val="center"/>
        <w:rPr>
          <w:rFonts w:ascii="Arial" w:eastAsia="Times New Roman" w:hAnsi="Arial" w:cs="Arial"/>
          <w:b/>
          <w:i/>
          <w:lang w:eastAsia="en-GB"/>
        </w:rPr>
      </w:pPr>
    </w:p>
    <w:p w:rsidR="00C10DD8" w:rsidRPr="00C10DD8" w:rsidRDefault="001453F5" w:rsidP="001453F5">
      <w:pPr>
        <w:spacing w:after="0" w:line="240" w:lineRule="auto"/>
        <w:jc w:val="center"/>
        <w:rPr>
          <w:rFonts w:ascii="Arial" w:eastAsia="Times New Roman" w:hAnsi="Arial" w:cs="Arial"/>
          <w:b/>
          <w:i/>
          <w:lang w:eastAsia="en-GB"/>
        </w:rPr>
      </w:pPr>
      <w:r>
        <w:rPr>
          <w:rFonts w:ascii="Arial" w:eastAsia="Times New Roman" w:hAnsi="Arial" w:cs="Arial"/>
          <w:b/>
          <w:i/>
          <w:lang w:eastAsia="en-GB"/>
        </w:rPr>
        <w:lastRenderedPageBreak/>
        <w:t>C</w:t>
      </w:r>
      <w:r w:rsidR="00C10DD8" w:rsidRPr="00C10DD8">
        <w:rPr>
          <w:rFonts w:ascii="Arial" w:eastAsia="Times New Roman" w:hAnsi="Arial" w:cs="Arial"/>
          <w:b/>
          <w:i/>
          <w:lang w:eastAsia="en-GB"/>
        </w:rPr>
        <w:t>ontingency Plan</w:t>
      </w:r>
    </w:p>
    <w:p w:rsidR="00C10DD8" w:rsidRDefault="00C10DD8" w:rsidP="00C10DD8">
      <w:pPr>
        <w:spacing w:after="0" w:line="240" w:lineRule="auto"/>
        <w:jc w:val="center"/>
        <w:rPr>
          <w:rFonts w:ascii="Arial" w:eastAsia="Times New Roman" w:hAnsi="Arial" w:cs="Arial"/>
          <w:b/>
          <w:i/>
          <w:sz w:val="24"/>
          <w:szCs w:val="24"/>
          <w:lang w:eastAsia="en-GB"/>
        </w:rPr>
      </w:pPr>
    </w:p>
    <w:p w:rsidR="00C10DD8" w:rsidRDefault="00C10DD8" w:rsidP="00C10DD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Pr>
          <w:rFonts w:ascii="Arial" w:eastAsia="Times New Roman" w:hAnsi="Arial" w:cs="Arial"/>
          <w:lang w:eastAsia="en-GB"/>
        </w:rPr>
        <w:t>There may be times when Noah’s Ark have staff absences during illness or other emergencies such as extreme weather. For this reasons we operate a contingency plan. We will always endeavour to keep the pre-school open as long as the child/adult ratio is not compromised. The plan is displayed</w:t>
      </w:r>
    </w:p>
    <w:p w:rsidR="00C10DD8" w:rsidRDefault="00C10DD8" w:rsidP="00C10DD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roofErr w:type="gramStart"/>
      <w:r>
        <w:rPr>
          <w:rFonts w:ascii="Arial" w:eastAsia="Times New Roman" w:hAnsi="Arial" w:cs="Arial"/>
          <w:lang w:eastAsia="en-GB"/>
        </w:rPr>
        <w:t>in</w:t>
      </w:r>
      <w:proofErr w:type="gramEnd"/>
      <w:r>
        <w:rPr>
          <w:rFonts w:ascii="Arial" w:eastAsia="Times New Roman" w:hAnsi="Arial" w:cs="Arial"/>
          <w:lang w:eastAsia="en-GB"/>
        </w:rPr>
        <w:t xml:space="preserve"> the foyer.</w:t>
      </w:r>
    </w:p>
    <w:p w:rsidR="00C10DD8" w:rsidRPr="00C10DD8" w:rsidRDefault="00C10DD8" w:rsidP="00C10DD8">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r>
        <w:rPr>
          <w:rFonts w:ascii="Arial" w:eastAsia="Times New Roman" w:hAnsi="Arial" w:cs="Arial"/>
          <w:lang w:eastAsia="en-GB"/>
        </w:rPr>
        <w:t xml:space="preserve"> </w:t>
      </w:r>
      <w:r>
        <w:rPr>
          <w:rFonts w:ascii="Arial" w:eastAsia="Times New Roman" w:hAnsi="Arial" w:cs="Arial"/>
          <w:sz w:val="24"/>
          <w:szCs w:val="24"/>
          <w:lang w:eastAsia="en-GB"/>
        </w:rPr>
        <w:t xml:space="preserve"> </w:t>
      </w:r>
    </w:p>
    <w:p w:rsidR="00C10DD8" w:rsidRDefault="00C10DD8" w:rsidP="00DE44BA">
      <w:pPr>
        <w:pStyle w:val="NoSpacing"/>
        <w:rPr>
          <w:rFonts w:ascii="Arial" w:hAnsi="Arial" w:cs="Arial"/>
        </w:rPr>
      </w:pPr>
    </w:p>
    <w:p w:rsidR="00B82688" w:rsidRPr="00E55F1D" w:rsidRDefault="003E0024" w:rsidP="00DE44BA">
      <w:pPr>
        <w:pStyle w:val="NoSpacing"/>
        <w:rPr>
          <w:rFonts w:ascii="Arial" w:hAnsi="Arial" w:cs="Arial"/>
        </w:rPr>
      </w:pPr>
      <w:r w:rsidRPr="00E55F1D">
        <w:rPr>
          <w:rFonts w:ascii="Arial" w:hAnsi="Arial" w:cs="Arial"/>
        </w:rPr>
        <w:t>Many thanks for reading our news.</w:t>
      </w:r>
      <w:r w:rsidR="00A209F1">
        <w:rPr>
          <w:rFonts w:ascii="Arial" w:hAnsi="Arial" w:cs="Arial"/>
        </w:rPr>
        <w:t xml:space="preserve"> </w:t>
      </w:r>
    </w:p>
    <w:p w:rsidR="00AF4F92" w:rsidRPr="00E55F1D" w:rsidRDefault="00AF4F92" w:rsidP="00DE44BA">
      <w:pPr>
        <w:pStyle w:val="NoSpacing"/>
        <w:rPr>
          <w:rFonts w:ascii="Arial" w:hAnsi="Arial" w:cs="Arial"/>
        </w:rPr>
      </w:pPr>
    </w:p>
    <w:p w:rsidR="00AF4F92" w:rsidRPr="00E55F1D" w:rsidRDefault="005B178A" w:rsidP="00DE44BA">
      <w:pPr>
        <w:pStyle w:val="NoSpacing"/>
        <w:rPr>
          <w:rFonts w:ascii="Arial" w:hAnsi="Arial" w:cs="Arial"/>
        </w:rPr>
      </w:pPr>
      <w:r w:rsidRPr="00E55F1D">
        <w:rPr>
          <w:rFonts w:ascii="Arial" w:hAnsi="Arial" w:cs="Arial"/>
        </w:rPr>
        <w:t xml:space="preserve">Bettina Campion </w:t>
      </w:r>
    </w:p>
    <w:p w:rsidR="005B178A" w:rsidRPr="00E55F1D" w:rsidRDefault="005B178A" w:rsidP="00DE44BA">
      <w:pPr>
        <w:pStyle w:val="NoSpacing"/>
        <w:rPr>
          <w:rFonts w:ascii="Arial" w:hAnsi="Arial" w:cs="Arial"/>
        </w:rPr>
      </w:pPr>
      <w:r w:rsidRPr="00E55F1D">
        <w:rPr>
          <w:rFonts w:ascii="Arial" w:hAnsi="Arial" w:cs="Arial"/>
        </w:rPr>
        <w:t>Pre-school Manager</w:t>
      </w:r>
    </w:p>
    <w:sectPr w:rsidR="005B178A" w:rsidRPr="00E55F1D" w:rsidSect="00AA74E8">
      <w:pgSz w:w="11906" w:h="16838"/>
      <w:pgMar w:top="1440" w:right="1080" w:bottom="1440" w:left="108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37386"/>
    <w:rsid w:val="000319CD"/>
    <w:rsid w:val="00061348"/>
    <w:rsid w:val="00081A90"/>
    <w:rsid w:val="00085B34"/>
    <w:rsid w:val="0009125B"/>
    <w:rsid w:val="000A076F"/>
    <w:rsid w:val="000B7520"/>
    <w:rsid w:val="000C0F10"/>
    <w:rsid w:val="000E406E"/>
    <w:rsid w:val="000F014D"/>
    <w:rsid w:val="00110041"/>
    <w:rsid w:val="001227D1"/>
    <w:rsid w:val="00144A49"/>
    <w:rsid w:val="001453F5"/>
    <w:rsid w:val="00161550"/>
    <w:rsid w:val="001C037A"/>
    <w:rsid w:val="00211D66"/>
    <w:rsid w:val="00223EDA"/>
    <w:rsid w:val="00237DA7"/>
    <w:rsid w:val="00242418"/>
    <w:rsid w:val="00282E56"/>
    <w:rsid w:val="002910AB"/>
    <w:rsid w:val="0029531E"/>
    <w:rsid w:val="002B223D"/>
    <w:rsid w:val="002E4C71"/>
    <w:rsid w:val="002E7024"/>
    <w:rsid w:val="002F3266"/>
    <w:rsid w:val="003178DB"/>
    <w:rsid w:val="00334C07"/>
    <w:rsid w:val="003638BD"/>
    <w:rsid w:val="003C6796"/>
    <w:rsid w:val="003E0024"/>
    <w:rsid w:val="003F31FC"/>
    <w:rsid w:val="00413CBB"/>
    <w:rsid w:val="00421269"/>
    <w:rsid w:val="004222AB"/>
    <w:rsid w:val="004267AB"/>
    <w:rsid w:val="004328B9"/>
    <w:rsid w:val="004343B0"/>
    <w:rsid w:val="00445796"/>
    <w:rsid w:val="00472FB7"/>
    <w:rsid w:val="004746D7"/>
    <w:rsid w:val="004934F8"/>
    <w:rsid w:val="004A4546"/>
    <w:rsid w:val="004A7435"/>
    <w:rsid w:val="004D32A6"/>
    <w:rsid w:val="004D4043"/>
    <w:rsid w:val="00502263"/>
    <w:rsid w:val="0052726A"/>
    <w:rsid w:val="00532B9F"/>
    <w:rsid w:val="005369E4"/>
    <w:rsid w:val="005711EA"/>
    <w:rsid w:val="00596ABB"/>
    <w:rsid w:val="005A506B"/>
    <w:rsid w:val="005B178A"/>
    <w:rsid w:val="005C32AA"/>
    <w:rsid w:val="00610D8E"/>
    <w:rsid w:val="00623DBB"/>
    <w:rsid w:val="006310C7"/>
    <w:rsid w:val="00632CBF"/>
    <w:rsid w:val="006464FE"/>
    <w:rsid w:val="00651569"/>
    <w:rsid w:val="0066053B"/>
    <w:rsid w:val="00674EA0"/>
    <w:rsid w:val="00681715"/>
    <w:rsid w:val="006D3B89"/>
    <w:rsid w:val="0070512E"/>
    <w:rsid w:val="00730452"/>
    <w:rsid w:val="007538ED"/>
    <w:rsid w:val="0075484A"/>
    <w:rsid w:val="007703C4"/>
    <w:rsid w:val="00780DDC"/>
    <w:rsid w:val="007A3CF6"/>
    <w:rsid w:val="007D5C9E"/>
    <w:rsid w:val="007D78C0"/>
    <w:rsid w:val="007E20EE"/>
    <w:rsid w:val="007E2F49"/>
    <w:rsid w:val="007F79FC"/>
    <w:rsid w:val="00800852"/>
    <w:rsid w:val="008130B0"/>
    <w:rsid w:val="00834AAD"/>
    <w:rsid w:val="00884A2E"/>
    <w:rsid w:val="008A0720"/>
    <w:rsid w:val="008D4B35"/>
    <w:rsid w:val="00907463"/>
    <w:rsid w:val="0091064C"/>
    <w:rsid w:val="00912CE9"/>
    <w:rsid w:val="00925A4D"/>
    <w:rsid w:val="00926AFF"/>
    <w:rsid w:val="0093421A"/>
    <w:rsid w:val="00941E29"/>
    <w:rsid w:val="00966343"/>
    <w:rsid w:val="00971313"/>
    <w:rsid w:val="00980B48"/>
    <w:rsid w:val="00992102"/>
    <w:rsid w:val="009B5789"/>
    <w:rsid w:val="009C7DCF"/>
    <w:rsid w:val="009D5E8B"/>
    <w:rsid w:val="009F0168"/>
    <w:rsid w:val="00A07A95"/>
    <w:rsid w:val="00A11BD3"/>
    <w:rsid w:val="00A14817"/>
    <w:rsid w:val="00A209F1"/>
    <w:rsid w:val="00A37386"/>
    <w:rsid w:val="00A603D4"/>
    <w:rsid w:val="00A61732"/>
    <w:rsid w:val="00A93FA6"/>
    <w:rsid w:val="00AA74E8"/>
    <w:rsid w:val="00AC168A"/>
    <w:rsid w:val="00AD5EEB"/>
    <w:rsid w:val="00AF4F92"/>
    <w:rsid w:val="00B10EF3"/>
    <w:rsid w:val="00B72F78"/>
    <w:rsid w:val="00B82688"/>
    <w:rsid w:val="00B83D69"/>
    <w:rsid w:val="00BA583E"/>
    <w:rsid w:val="00BC4A52"/>
    <w:rsid w:val="00BC67D5"/>
    <w:rsid w:val="00BE15D8"/>
    <w:rsid w:val="00C03180"/>
    <w:rsid w:val="00C10050"/>
    <w:rsid w:val="00C10DD8"/>
    <w:rsid w:val="00C373FB"/>
    <w:rsid w:val="00C7110D"/>
    <w:rsid w:val="00C823B7"/>
    <w:rsid w:val="00C87EBC"/>
    <w:rsid w:val="00C92CD9"/>
    <w:rsid w:val="00CB70F3"/>
    <w:rsid w:val="00CC041E"/>
    <w:rsid w:val="00D542B1"/>
    <w:rsid w:val="00D56B53"/>
    <w:rsid w:val="00D6447D"/>
    <w:rsid w:val="00D902EB"/>
    <w:rsid w:val="00DA1D56"/>
    <w:rsid w:val="00DE44BA"/>
    <w:rsid w:val="00E10A8E"/>
    <w:rsid w:val="00E20F0E"/>
    <w:rsid w:val="00E23904"/>
    <w:rsid w:val="00E24768"/>
    <w:rsid w:val="00E26F91"/>
    <w:rsid w:val="00E452A4"/>
    <w:rsid w:val="00E55F1D"/>
    <w:rsid w:val="00E71CF8"/>
    <w:rsid w:val="00E72AE7"/>
    <w:rsid w:val="00EA24DF"/>
    <w:rsid w:val="00EB58FF"/>
    <w:rsid w:val="00F44678"/>
    <w:rsid w:val="00F5646B"/>
    <w:rsid w:val="00F813C2"/>
    <w:rsid w:val="00F83877"/>
    <w:rsid w:val="00FB02B0"/>
    <w:rsid w:val="00FB2263"/>
    <w:rsid w:val="00FB4167"/>
    <w:rsid w:val="00FC1469"/>
    <w:rsid w:val="00FD67E3"/>
    <w:rsid w:val="00FF542A"/>
    <w:rsid w:val="00FF6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7E5AE-3A61-44BC-AAE6-07E95E6B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64C"/>
    <w:pPr>
      <w:spacing w:after="200" w:line="276" w:lineRule="auto"/>
    </w:pPr>
    <w:rPr>
      <w:sz w:val="22"/>
      <w:szCs w:val="22"/>
      <w:lang w:eastAsia="en-US"/>
    </w:rPr>
  </w:style>
  <w:style w:type="paragraph" w:styleId="Heading1">
    <w:name w:val="heading 1"/>
    <w:basedOn w:val="Normal"/>
    <w:next w:val="Normal"/>
    <w:link w:val="Heading1Char"/>
    <w:qFormat/>
    <w:rsid w:val="00B10EF3"/>
    <w:pPr>
      <w:keepNext/>
      <w:spacing w:after="0" w:line="240" w:lineRule="auto"/>
      <w:outlineLvl w:val="0"/>
    </w:pPr>
    <w:rPr>
      <w:rFonts w:ascii="Times New Roman" w:eastAsia="Times New Roman" w:hAnsi="Times New Roman"/>
      <w:sz w:val="24"/>
      <w:szCs w:val="24"/>
      <w:u w:val="single"/>
      <w:lang w:val="en-US"/>
    </w:rPr>
  </w:style>
  <w:style w:type="paragraph" w:styleId="Heading2">
    <w:name w:val="heading 2"/>
    <w:basedOn w:val="Normal"/>
    <w:next w:val="Normal"/>
    <w:link w:val="Heading2Char"/>
    <w:qFormat/>
    <w:rsid w:val="00B10EF3"/>
    <w:pPr>
      <w:keepNext/>
      <w:spacing w:after="0" w:line="240" w:lineRule="auto"/>
      <w:outlineLvl w:val="1"/>
    </w:pPr>
    <w:rPr>
      <w:rFonts w:ascii="Times New Roman" w:eastAsia="Times New Roman" w:hAnsi="Times New Roman"/>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0EF3"/>
    <w:rPr>
      <w:rFonts w:ascii="Times New Roman" w:eastAsia="Times New Roman" w:hAnsi="Times New Roman"/>
      <w:sz w:val="24"/>
      <w:szCs w:val="24"/>
      <w:u w:val="single"/>
      <w:lang w:val="en-US" w:eastAsia="en-US"/>
    </w:rPr>
  </w:style>
  <w:style w:type="character" w:customStyle="1" w:styleId="Heading2Char">
    <w:name w:val="Heading 2 Char"/>
    <w:basedOn w:val="DefaultParagraphFont"/>
    <w:link w:val="Heading2"/>
    <w:rsid w:val="00B10EF3"/>
    <w:rPr>
      <w:rFonts w:ascii="Times New Roman" w:eastAsia="Times New Roman" w:hAnsi="Times New Roman"/>
      <w:sz w:val="22"/>
      <w:szCs w:val="24"/>
      <w:u w:val="single"/>
      <w:lang w:val="en-US" w:eastAsia="en-US"/>
    </w:rPr>
  </w:style>
  <w:style w:type="paragraph" w:styleId="NoSpacing">
    <w:name w:val="No Spacing"/>
    <w:uiPriority w:val="1"/>
    <w:qFormat/>
    <w:rsid w:val="007A3CF6"/>
    <w:rPr>
      <w:sz w:val="22"/>
      <w:szCs w:val="22"/>
      <w:lang w:eastAsia="en-US"/>
    </w:rPr>
  </w:style>
  <w:style w:type="paragraph" w:styleId="BodyText">
    <w:name w:val="Body Text"/>
    <w:basedOn w:val="Normal"/>
    <w:link w:val="BodyTextChar"/>
    <w:rsid w:val="005369E4"/>
    <w:pPr>
      <w:spacing w:after="0" w:line="240" w:lineRule="auto"/>
    </w:pPr>
    <w:rPr>
      <w:rFonts w:ascii="Times New Roman" w:eastAsia="Times New Roman" w:hAnsi="Times New Roman"/>
      <w:szCs w:val="24"/>
      <w:lang w:val="en-US"/>
    </w:rPr>
  </w:style>
  <w:style w:type="character" w:customStyle="1" w:styleId="BodyTextChar">
    <w:name w:val="Body Text Char"/>
    <w:basedOn w:val="DefaultParagraphFont"/>
    <w:link w:val="BodyText"/>
    <w:rsid w:val="005369E4"/>
    <w:rPr>
      <w:rFonts w:ascii="Times New Roman" w:eastAsia="Times New Roman" w:hAnsi="Times New Roman"/>
      <w:sz w:val="22"/>
      <w:szCs w:val="24"/>
      <w:lang w:val="en-US" w:eastAsia="en-US"/>
    </w:rPr>
  </w:style>
  <w:style w:type="paragraph" w:styleId="BodyText2">
    <w:name w:val="Body Text 2"/>
    <w:basedOn w:val="Normal"/>
    <w:link w:val="BodyText2Char"/>
    <w:rsid w:val="005369E4"/>
    <w:pPr>
      <w:spacing w:after="0" w:line="240" w:lineRule="auto"/>
    </w:pPr>
    <w:rPr>
      <w:rFonts w:ascii="Times New Roman" w:eastAsia="Times New Roman" w:hAnsi="Times New Roman"/>
      <w:sz w:val="20"/>
      <w:szCs w:val="24"/>
      <w:lang w:val="en-US"/>
    </w:rPr>
  </w:style>
  <w:style w:type="character" w:customStyle="1" w:styleId="BodyText2Char">
    <w:name w:val="Body Text 2 Char"/>
    <w:basedOn w:val="DefaultParagraphFont"/>
    <w:link w:val="BodyText2"/>
    <w:rsid w:val="005369E4"/>
    <w:rPr>
      <w:rFonts w:ascii="Times New Roman" w:eastAsia="Times New Roman" w:hAnsi="Times New Roman"/>
      <w:szCs w:val="24"/>
      <w:lang w:val="en-US" w:eastAsia="en-US"/>
    </w:rPr>
  </w:style>
  <w:style w:type="character" w:styleId="Hyperlink">
    <w:name w:val="Hyperlink"/>
    <w:rsid w:val="00AC168A"/>
    <w:rPr>
      <w:color w:val="0000FF"/>
      <w:u w:val="single"/>
    </w:rPr>
  </w:style>
  <w:style w:type="character" w:styleId="Strong">
    <w:name w:val="Strong"/>
    <w:basedOn w:val="DefaultParagraphFont"/>
    <w:uiPriority w:val="22"/>
    <w:qFormat/>
    <w:rsid w:val="00532B9F"/>
    <w:rPr>
      <w:b/>
      <w:bCs/>
    </w:rPr>
  </w:style>
  <w:style w:type="paragraph" w:styleId="BalloonText">
    <w:name w:val="Balloon Text"/>
    <w:basedOn w:val="Normal"/>
    <w:link w:val="BalloonTextChar"/>
    <w:uiPriority w:val="99"/>
    <w:semiHidden/>
    <w:unhideWhenUsed/>
    <w:rsid w:val="00EB5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8F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96944">
      <w:bodyDiv w:val="1"/>
      <w:marLeft w:val="0"/>
      <w:marRight w:val="0"/>
      <w:marTop w:val="0"/>
      <w:marBottom w:val="0"/>
      <w:divBdr>
        <w:top w:val="none" w:sz="0" w:space="0" w:color="auto"/>
        <w:left w:val="none" w:sz="0" w:space="0" w:color="auto"/>
        <w:bottom w:val="none" w:sz="0" w:space="0" w:color="auto"/>
        <w:right w:val="none" w:sz="0" w:space="0" w:color="auto"/>
      </w:divBdr>
      <w:divsChild>
        <w:div w:id="398359449">
          <w:marLeft w:val="0"/>
          <w:marRight w:val="0"/>
          <w:marTop w:val="0"/>
          <w:marBottom w:val="0"/>
          <w:divBdr>
            <w:top w:val="none" w:sz="0" w:space="0" w:color="auto"/>
            <w:left w:val="none" w:sz="0" w:space="0" w:color="auto"/>
            <w:bottom w:val="none" w:sz="0" w:space="0" w:color="auto"/>
            <w:right w:val="none" w:sz="0" w:space="0" w:color="auto"/>
          </w:divBdr>
          <w:divsChild>
            <w:div w:id="704334406">
              <w:marLeft w:val="0"/>
              <w:marRight w:val="0"/>
              <w:marTop w:val="0"/>
              <w:marBottom w:val="0"/>
              <w:divBdr>
                <w:top w:val="none" w:sz="0" w:space="0" w:color="auto"/>
                <w:left w:val="none" w:sz="0" w:space="0" w:color="auto"/>
                <w:bottom w:val="none" w:sz="0" w:space="0" w:color="auto"/>
                <w:right w:val="none" w:sz="0" w:space="0" w:color="auto"/>
              </w:divBdr>
            </w:div>
            <w:div w:id="68963796">
              <w:marLeft w:val="0"/>
              <w:marRight w:val="0"/>
              <w:marTop w:val="0"/>
              <w:marBottom w:val="0"/>
              <w:divBdr>
                <w:top w:val="none" w:sz="0" w:space="0" w:color="auto"/>
                <w:left w:val="none" w:sz="0" w:space="0" w:color="auto"/>
                <w:bottom w:val="none" w:sz="0" w:space="0" w:color="auto"/>
                <w:right w:val="none" w:sz="0" w:space="0" w:color="auto"/>
              </w:divBdr>
            </w:div>
            <w:div w:id="1794908081">
              <w:marLeft w:val="0"/>
              <w:marRight w:val="0"/>
              <w:marTop w:val="0"/>
              <w:marBottom w:val="0"/>
              <w:divBdr>
                <w:top w:val="none" w:sz="0" w:space="0" w:color="auto"/>
                <w:left w:val="none" w:sz="0" w:space="0" w:color="auto"/>
                <w:bottom w:val="none" w:sz="0" w:space="0" w:color="auto"/>
                <w:right w:val="none" w:sz="0" w:space="0" w:color="auto"/>
              </w:divBdr>
            </w:div>
            <w:div w:id="12870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5904">
      <w:bodyDiv w:val="1"/>
      <w:marLeft w:val="0"/>
      <w:marRight w:val="0"/>
      <w:marTop w:val="0"/>
      <w:marBottom w:val="0"/>
      <w:divBdr>
        <w:top w:val="none" w:sz="0" w:space="0" w:color="auto"/>
        <w:left w:val="none" w:sz="0" w:space="0" w:color="auto"/>
        <w:bottom w:val="none" w:sz="0" w:space="0" w:color="auto"/>
        <w:right w:val="none" w:sz="0" w:space="0" w:color="auto"/>
      </w:divBdr>
      <w:divsChild>
        <w:div w:id="46687762">
          <w:marLeft w:val="0"/>
          <w:marRight w:val="0"/>
          <w:marTop w:val="0"/>
          <w:marBottom w:val="0"/>
          <w:divBdr>
            <w:top w:val="none" w:sz="0" w:space="0" w:color="auto"/>
            <w:left w:val="none" w:sz="0" w:space="0" w:color="auto"/>
            <w:bottom w:val="none" w:sz="0" w:space="0" w:color="auto"/>
            <w:right w:val="none" w:sz="0" w:space="0" w:color="auto"/>
          </w:divBdr>
          <w:divsChild>
            <w:div w:id="1027147281">
              <w:marLeft w:val="0"/>
              <w:marRight w:val="0"/>
              <w:marTop w:val="0"/>
              <w:marBottom w:val="0"/>
              <w:divBdr>
                <w:top w:val="none" w:sz="0" w:space="0" w:color="auto"/>
                <w:left w:val="none" w:sz="0" w:space="0" w:color="auto"/>
                <w:bottom w:val="none" w:sz="0" w:space="0" w:color="auto"/>
                <w:right w:val="none" w:sz="0" w:space="0" w:color="auto"/>
              </w:divBdr>
            </w:div>
            <w:div w:id="1149205878">
              <w:marLeft w:val="0"/>
              <w:marRight w:val="0"/>
              <w:marTop w:val="0"/>
              <w:marBottom w:val="0"/>
              <w:divBdr>
                <w:top w:val="none" w:sz="0" w:space="0" w:color="auto"/>
                <w:left w:val="none" w:sz="0" w:space="0" w:color="auto"/>
                <w:bottom w:val="none" w:sz="0" w:space="0" w:color="auto"/>
                <w:right w:val="none" w:sz="0" w:space="0" w:color="auto"/>
              </w:divBdr>
            </w:div>
            <w:div w:id="1468013267">
              <w:marLeft w:val="0"/>
              <w:marRight w:val="0"/>
              <w:marTop w:val="0"/>
              <w:marBottom w:val="0"/>
              <w:divBdr>
                <w:top w:val="none" w:sz="0" w:space="0" w:color="auto"/>
                <w:left w:val="none" w:sz="0" w:space="0" w:color="auto"/>
                <w:bottom w:val="none" w:sz="0" w:space="0" w:color="auto"/>
                <w:right w:val="none" w:sz="0" w:space="0" w:color="auto"/>
              </w:divBdr>
            </w:div>
            <w:div w:id="4757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dawnharris2@hotmail.com" TargetMode="Externa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Links>
    <vt:vector size="12" baseType="variant">
      <vt:variant>
        <vt:i4>2621468</vt:i4>
      </vt:variant>
      <vt:variant>
        <vt:i4>3</vt:i4>
      </vt:variant>
      <vt:variant>
        <vt:i4>0</vt:i4>
      </vt:variant>
      <vt:variant>
        <vt:i4>5</vt:i4>
      </vt:variant>
      <vt:variant>
        <vt:lpwstr>mailto:info@noahsark-preschool.org.uk</vt:lpwstr>
      </vt:variant>
      <vt:variant>
        <vt:lpwstr/>
      </vt:variant>
      <vt:variant>
        <vt:i4>1507413</vt:i4>
      </vt:variant>
      <vt:variant>
        <vt:i4>0</vt:i4>
      </vt:variant>
      <vt:variant>
        <vt:i4>0</vt:i4>
      </vt:variant>
      <vt:variant>
        <vt:i4>5</vt:i4>
      </vt:variant>
      <vt:variant>
        <vt:lpwstr>http://www.noahsark-preschool.org.uk/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Bettina Campion</cp:lastModifiedBy>
  <cp:revision>11</cp:revision>
  <cp:lastPrinted>2015-11-09T10:17:00Z</cp:lastPrinted>
  <dcterms:created xsi:type="dcterms:W3CDTF">2015-11-09T09:16:00Z</dcterms:created>
  <dcterms:modified xsi:type="dcterms:W3CDTF">2015-11-09T11:11:00Z</dcterms:modified>
</cp:coreProperties>
</file>