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2CAB5" w:themeColor="background2" w:themeShade="E5"/>
  <w:body>
    <w:p w:rsidR="0091064C" w:rsidRPr="00971313" w:rsidRDefault="00334C07" w:rsidP="00971313">
      <w:r>
        <w:rPr>
          <w:noProof/>
          <w:lang w:eastAsia="en-GB"/>
        </w:rPr>
        <w:drawing>
          <wp:anchor distT="0" distB="0" distL="114300" distR="114300" simplePos="0" relativeHeight="251657728" behindDoc="1" locked="0" layoutInCell="1" allowOverlap="1">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7"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6A36F1" w:rsidRDefault="006A36F1" w:rsidP="006A36F1">
      <w:pPr>
        <w:shd w:val="clear" w:color="auto" w:fill="D2CAB6" w:themeFill="background2" w:themeFillShade="E6"/>
        <w:jc w:val="center"/>
        <w:rPr>
          <w:rFonts w:ascii="Arial" w:hAnsi="Arial" w:cs="Arial"/>
          <w:b/>
          <w:i/>
          <w:sz w:val="32"/>
          <w:szCs w:val="32"/>
        </w:rPr>
      </w:pPr>
    </w:p>
    <w:p w:rsidR="003178DB" w:rsidRPr="00D902EB" w:rsidRDefault="003178DB" w:rsidP="006A36F1">
      <w:pPr>
        <w:shd w:val="clear" w:color="auto" w:fill="D2CAB6" w:themeFill="background2" w:themeFillShade="E6"/>
        <w:jc w:val="center"/>
        <w:rPr>
          <w:rFonts w:ascii="Arial" w:hAnsi="Arial" w:cs="Arial"/>
          <w:b/>
          <w:i/>
          <w:sz w:val="32"/>
          <w:szCs w:val="32"/>
        </w:rPr>
      </w:pPr>
      <w:r w:rsidRPr="00D902EB">
        <w:rPr>
          <w:rFonts w:ascii="Arial" w:hAnsi="Arial" w:cs="Arial"/>
          <w:b/>
          <w:i/>
          <w:sz w:val="32"/>
          <w:szCs w:val="32"/>
        </w:rPr>
        <w:t xml:space="preserve">Noah’s Ark Newsletter </w:t>
      </w:r>
      <w:r w:rsidR="00E905F3">
        <w:rPr>
          <w:rFonts w:ascii="Arial" w:hAnsi="Arial" w:cs="Arial"/>
          <w:b/>
          <w:i/>
          <w:sz w:val="32"/>
          <w:szCs w:val="32"/>
        </w:rPr>
        <w:t>January 2016</w:t>
      </w:r>
    </w:p>
    <w:p w:rsidR="00FF542A" w:rsidRDefault="00AD5EEB" w:rsidP="008130B0">
      <w:pPr>
        <w:rPr>
          <w:rFonts w:ascii="Arial" w:hAnsi="Arial" w:cs="Arial"/>
        </w:rPr>
      </w:pPr>
      <w:r>
        <w:rPr>
          <w:rFonts w:ascii="Arial" w:hAnsi="Arial" w:cs="Arial"/>
        </w:rPr>
        <w:t>Dear Parents,</w:t>
      </w:r>
    </w:p>
    <w:p w:rsidR="00E905F3" w:rsidRDefault="00E905F3" w:rsidP="008130B0">
      <w:pPr>
        <w:rPr>
          <w:rFonts w:ascii="Arial" w:hAnsi="Arial" w:cs="Arial"/>
        </w:rPr>
      </w:pPr>
      <w:r>
        <w:rPr>
          <w:rFonts w:ascii="Arial" w:hAnsi="Arial" w:cs="Arial"/>
        </w:rPr>
        <w:t>Happy New Year and welcome back from the Christmas holidays! Also, a very warm welcome to all new parents and children who are joining us throughout January! We hope that you and your children will enjoy their pre-school experience at Noah’s Ark.</w:t>
      </w:r>
    </w:p>
    <w:p w:rsidR="00A914DB" w:rsidRDefault="00E905F3" w:rsidP="008130B0">
      <w:pPr>
        <w:rPr>
          <w:rFonts w:ascii="Arial" w:hAnsi="Arial" w:cs="Arial"/>
        </w:rPr>
      </w:pPr>
      <w:r>
        <w:rPr>
          <w:rFonts w:ascii="Arial" w:hAnsi="Arial" w:cs="Arial"/>
        </w:rPr>
        <w:t xml:space="preserve">A few photos </w:t>
      </w:r>
      <w:r w:rsidR="00A914DB">
        <w:rPr>
          <w:rFonts w:ascii="Arial" w:hAnsi="Arial" w:cs="Arial"/>
        </w:rPr>
        <w:t xml:space="preserve">of recent events </w:t>
      </w:r>
      <w:r>
        <w:rPr>
          <w:rFonts w:ascii="Arial" w:hAnsi="Arial" w:cs="Arial"/>
        </w:rPr>
        <w:t xml:space="preserve">have been added to our website. </w:t>
      </w:r>
      <w:r w:rsidR="00A914DB">
        <w:rPr>
          <w:rFonts w:ascii="Arial" w:hAnsi="Arial" w:cs="Arial"/>
        </w:rPr>
        <w:t xml:space="preserve">The videos of our Christmas performance are a bit trickier to </w:t>
      </w:r>
      <w:r w:rsidR="00991D40">
        <w:rPr>
          <w:rFonts w:ascii="Arial" w:hAnsi="Arial" w:cs="Arial"/>
        </w:rPr>
        <w:t xml:space="preserve">add </w:t>
      </w:r>
      <w:r w:rsidR="00A914DB">
        <w:rPr>
          <w:rFonts w:ascii="Arial" w:hAnsi="Arial" w:cs="Arial"/>
        </w:rPr>
        <w:t>and we hope that this is solved very soon.</w:t>
      </w:r>
    </w:p>
    <w:p w:rsidR="00E905F3" w:rsidRDefault="00A914DB" w:rsidP="008130B0">
      <w:pPr>
        <w:rPr>
          <w:rFonts w:ascii="Arial" w:hAnsi="Arial" w:cs="Arial"/>
        </w:rPr>
      </w:pPr>
      <w:r>
        <w:rPr>
          <w:rFonts w:ascii="Arial" w:hAnsi="Arial" w:cs="Arial"/>
        </w:rPr>
        <w:t xml:space="preserve">This </w:t>
      </w:r>
      <w:proofErr w:type="gramStart"/>
      <w:r>
        <w:rPr>
          <w:rFonts w:ascii="Arial" w:hAnsi="Arial" w:cs="Arial"/>
        </w:rPr>
        <w:t>Spring</w:t>
      </w:r>
      <w:proofErr w:type="gramEnd"/>
      <w:r>
        <w:rPr>
          <w:rFonts w:ascii="Arial" w:hAnsi="Arial" w:cs="Arial"/>
        </w:rPr>
        <w:t xml:space="preserve"> term’s topic is around winter themes and incorporates winter sports, weather, stories, animals and their habitats. All themes will be adjusted according to the children’s interest. This term</w:t>
      </w:r>
      <w:r w:rsidR="00953152">
        <w:rPr>
          <w:rFonts w:ascii="Arial" w:hAnsi="Arial" w:cs="Arial"/>
        </w:rPr>
        <w:t>,</w:t>
      </w:r>
      <w:r>
        <w:rPr>
          <w:rFonts w:ascii="Arial" w:hAnsi="Arial" w:cs="Arial"/>
        </w:rPr>
        <w:t xml:space="preserve"> we are concentrating on showing each other respect </w:t>
      </w:r>
      <w:r w:rsidR="00A85141">
        <w:rPr>
          <w:rFonts w:ascii="Arial" w:hAnsi="Arial" w:cs="Arial"/>
        </w:rPr>
        <w:t>when waiting our</w:t>
      </w:r>
      <w:r w:rsidR="00991D40">
        <w:rPr>
          <w:rFonts w:ascii="Arial" w:hAnsi="Arial" w:cs="Arial"/>
        </w:rPr>
        <w:t xml:space="preserve"> turn, sharing resources and looking after each other </w:t>
      </w:r>
      <w:r>
        <w:rPr>
          <w:rFonts w:ascii="Arial" w:hAnsi="Arial" w:cs="Arial"/>
        </w:rPr>
        <w:t>under Personal, So</w:t>
      </w:r>
      <w:r w:rsidR="00991D40">
        <w:rPr>
          <w:rFonts w:ascii="Arial" w:hAnsi="Arial" w:cs="Arial"/>
        </w:rPr>
        <w:t xml:space="preserve">cial and Emotional Development. We will look at </w:t>
      </w:r>
      <w:r>
        <w:rPr>
          <w:rFonts w:ascii="Arial" w:hAnsi="Arial" w:cs="Arial"/>
        </w:rPr>
        <w:t xml:space="preserve">numbers beyond 10 for Maths </w:t>
      </w:r>
      <w:r w:rsidR="00991D40">
        <w:rPr>
          <w:rFonts w:ascii="Arial" w:hAnsi="Arial" w:cs="Arial"/>
        </w:rPr>
        <w:t>development</w:t>
      </w:r>
      <w:r w:rsidR="006A0E6A">
        <w:rPr>
          <w:rFonts w:ascii="Arial" w:hAnsi="Arial" w:cs="Arial"/>
        </w:rPr>
        <w:t>. Under</w:t>
      </w:r>
      <w:r w:rsidR="00991D40">
        <w:rPr>
          <w:rFonts w:ascii="Arial" w:hAnsi="Arial" w:cs="Arial"/>
        </w:rPr>
        <w:t xml:space="preserve"> Literacy </w:t>
      </w:r>
      <w:r w:rsidR="006A0E6A">
        <w:rPr>
          <w:rFonts w:ascii="Arial" w:hAnsi="Arial" w:cs="Arial"/>
        </w:rPr>
        <w:t xml:space="preserve">development </w:t>
      </w:r>
      <w:r w:rsidR="00991D40">
        <w:rPr>
          <w:rFonts w:ascii="Arial" w:hAnsi="Arial" w:cs="Arial"/>
        </w:rPr>
        <w:t xml:space="preserve">we will be exploring the sound of the </w:t>
      </w:r>
      <w:r>
        <w:rPr>
          <w:rFonts w:ascii="Arial" w:hAnsi="Arial" w:cs="Arial"/>
        </w:rPr>
        <w:t>first letter of their names.</w:t>
      </w:r>
      <w:r w:rsidR="00991D40">
        <w:rPr>
          <w:rFonts w:ascii="Arial" w:hAnsi="Arial" w:cs="Arial"/>
        </w:rPr>
        <w:t xml:space="preserve"> You can support these activities by encouraging your child to be helpful around the house, count out items in the kitchen such as cutlery and play I-spy with them, for example </w:t>
      </w:r>
      <w:r w:rsidR="00953152">
        <w:rPr>
          <w:rFonts w:ascii="Arial" w:hAnsi="Arial" w:cs="Arial"/>
        </w:rPr>
        <w:t>I spy something beginning with the sound A.</w:t>
      </w:r>
      <w:bookmarkStart w:id="0" w:name="_GoBack"/>
      <w:bookmarkEnd w:id="0"/>
    </w:p>
    <w:p w:rsidR="00E905F3" w:rsidRDefault="00E905F3" w:rsidP="008130B0">
      <w:pPr>
        <w:rPr>
          <w:rFonts w:ascii="Arial" w:hAnsi="Arial" w:cs="Arial"/>
        </w:rPr>
      </w:pPr>
    </w:p>
    <w:p w:rsidR="00081A90" w:rsidRPr="00081A90" w:rsidRDefault="00A914DB" w:rsidP="00081A90">
      <w:pPr>
        <w:jc w:val="center"/>
        <w:rPr>
          <w:rFonts w:ascii="Arial" w:hAnsi="Arial" w:cs="Arial"/>
          <w:b/>
        </w:rPr>
      </w:pPr>
      <w:r>
        <w:rPr>
          <w:rFonts w:ascii="Arial" w:hAnsi="Arial" w:cs="Arial"/>
          <w:b/>
        </w:rPr>
        <w:t>Friends of Noah’s Ark Pre-school Disco Saturday 5</w:t>
      </w:r>
      <w:r w:rsidRPr="00A914DB">
        <w:rPr>
          <w:rFonts w:ascii="Arial" w:hAnsi="Arial" w:cs="Arial"/>
          <w:b/>
          <w:vertAlign w:val="superscript"/>
        </w:rPr>
        <w:t>th</w:t>
      </w:r>
      <w:r>
        <w:rPr>
          <w:rFonts w:ascii="Arial" w:hAnsi="Arial" w:cs="Arial"/>
          <w:b/>
        </w:rPr>
        <w:t xml:space="preserve"> March</w:t>
      </w:r>
    </w:p>
    <w:p w:rsidR="00556CBD" w:rsidRDefault="00A914DB" w:rsidP="00A914DB">
      <w:pPr>
        <w:pBdr>
          <w:top w:val="single" w:sz="4" w:space="1" w:color="auto"/>
          <w:left w:val="single" w:sz="4" w:space="4" w:color="auto"/>
          <w:bottom w:val="single" w:sz="4" w:space="1" w:color="auto"/>
          <w:right w:val="single" w:sz="4" w:space="4" w:color="auto"/>
        </w:pBdr>
        <w:rPr>
          <w:rFonts w:ascii="Arial" w:hAnsi="Arial" w:cs="Arial"/>
        </w:rPr>
      </w:pPr>
      <w:r w:rsidRPr="00A914DB">
        <w:rPr>
          <w:rFonts w:ascii="Arial" w:hAnsi="Arial" w:cs="Arial"/>
        </w:rPr>
        <w:t xml:space="preserve">We are looking for co-ordinators for the annual Disco event which is the next Friends of Noah's Ark fundraising effort! These events are vital to our fundraising!  All monies are spent on equipment, books etc. for our children.  </w:t>
      </w:r>
    </w:p>
    <w:p w:rsidR="00953152" w:rsidRDefault="00A914DB" w:rsidP="00A914DB">
      <w:pPr>
        <w:pBdr>
          <w:top w:val="single" w:sz="4" w:space="1" w:color="auto"/>
          <w:left w:val="single" w:sz="4" w:space="4" w:color="auto"/>
          <w:bottom w:val="single" w:sz="4" w:space="1" w:color="auto"/>
          <w:right w:val="single" w:sz="4" w:space="4" w:color="auto"/>
        </w:pBdr>
        <w:rPr>
          <w:rFonts w:ascii="Arial" w:hAnsi="Arial" w:cs="Arial"/>
        </w:rPr>
      </w:pPr>
      <w:r w:rsidRPr="00A914DB">
        <w:rPr>
          <w:rFonts w:ascii="Arial" w:hAnsi="Arial" w:cs="Arial"/>
        </w:rPr>
        <w:t>Without your help, the children will go without!  Your help would be voluntary, but it is very rewarding and a great way to meet other parents. We w</w:t>
      </w:r>
      <w:r>
        <w:rPr>
          <w:rFonts w:ascii="Arial" w:hAnsi="Arial" w:cs="Arial"/>
        </w:rPr>
        <w:t xml:space="preserve">ill be meeting at La </w:t>
      </w:r>
      <w:proofErr w:type="spellStart"/>
      <w:r>
        <w:rPr>
          <w:rFonts w:ascii="Arial" w:hAnsi="Arial" w:cs="Arial"/>
        </w:rPr>
        <w:t>Moda</w:t>
      </w:r>
      <w:proofErr w:type="spellEnd"/>
      <w:r>
        <w:rPr>
          <w:rFonts w:ascii="Arial" w:hAnsi="Arial" w:cs="Arial"/>
        </w:rPr>
        <w:t xml:space="preserve"> café </w:t>
      </w:r>
      <w:r w:rsidRPr="00A914DB">
        <w:rPr>
          <w:rFonts w:ascii="Arial" w:hAnsi="Arial" w:cs="Arial"/>
        </w:rPr>
        <w:t xml:space="preserve">(opp. M&amp;S) </w:t>
      </w:r>
      <w:proofErr w:type="spellStart"/>
      <w:r w:rsidRPr="00A914DB">
        <w:rPr>
          <w:rFonts w:ascii="Arial" w:hAnsi="Arial" w:cs="Arial"/>
        </w:rPr>
        <w:t>Tolworth</w:t>
      </w:r>
      <w:proofErr w:type="spellEnd"/>
      <w:r w:rsidRPr="00A914DB">
        <w:rPr>
          <w:rFonts w:ascii="Arial" w:hAnsi="Arial" w:cs="Arial"/>
        </w:rPr>
        <w:t xml:space="preserve"> Broadway</w:t>
      </w:r>
      <w:r w:rsidR="00B435D0">
        <w:rPr>
          <w:rFonts w:ascii="Arial" w:hAnsi="Arial" w:cs="Arial"/>
        </w:rPr>
        <w:t xml:space="preserve"> on Thursday, 14th January 2016</w:t>
      </w:r>
      <w:r w:rsidRPr="00A914DB">
        <w:rPr>
          <w:rFonts w:ascii="Arial" w:hAnsi="Arial" w:cs="Arial"/>
        </w:rPr>
        <w:t xml:space="preserve"> at 9am</w:t>
      </w:r>
      <w:r w:rsidR="00991D40">
        <w:rPr>
          <w:rFonts w:ascii="Arial" w:hAnsi="Arial" w:cs="Arial"/>
        </w:rPr>
        <w:t>.</w:t>
      </w:r>
      <w:r w:rsidRPr="00A914DB">
        <w:rPr>
          <w:rFonts w:ascii="Arial" w:hAnsi="Arial" w:cs="Arial"/>
        </w:rPr>
        <w:t xml:space="preserve"> If you plan to attend (or cannot attend the meeting but would love to help) please kindly let Tara </w:t>
      </w:r>
      <w:r w:rsidR="00953152">
        <w:rPr>
          <w:rFonts w:ascii="Arial" w:hAnsi="Arial" w:cs="Arial"/>
        </w:rPr>
        <w:t xml:space="preserve">(Jedidiah’s mum) </w:t>
      </w:r>
    </w:p>
    <w:p w:rsidR="00A914DB" w:rsidRPr="00A914DB" w:rsidRDefault="00A914DB" w:rsidP="00A914DB">
      <w:pPr>
        <w:pBdr>
          <w:top w:val="single" w:sz="4" w:space="1" w:color="auto"/>
          <w:left w:val="single" w:sz="4" w:space="4" w:color="auto"/>
          <w:bottom w:val="single" w:sz="4" w:space="1" w:color="auto"/>
          <w:right w:val="single" w:sz="4" w:space="4" w:color="auto"/>
        </w:pBdr>
        <w:rPr>
          <w:rFonts w:ascii="Arial" w:hAnsi="Arial" w:cs="Arial"/>
        </w:rPr>
      </w:pPr>
      <w:proofErr w:type="gramStart"/>
      <w:r w:rsidRPr="00A914DB">
        <w:rPr>
          <w:rFonts w:ascii="Arial" w:hAnsi="Arial" w:cs="Arial"/>
        </w:rPr>
        <w:t>know</w:t>
      </w:r>
      <w:proofErr w:type="gramEnd"/>
      <w:r w:rsidRPr="00A914DB">
        <w:rPr>
          <w:rFonts w:ascii="Arial" w:hAnsi="Arial" w:cs="Arial"/>
        </w:rPr>
        <w:t xml:space="preserve"> at: </w:t>
      </w:r>
      <w:hyperlink r:id="rId9" w:tgtFrame="_blank" w:history="1">
        <w:r w:rsidRPr="00A914DB">
          <w:rPr>
            <w:rStyle w:val="Hyperlink"/>
            <w:rFonts w:ascii="Arial" w:hAnsi="Arial" w:cs="Arial"/>
          </w:rPr>
          <w:t>tara.lajumoke@gmail.com</w:t>
        </w:r>
      </w:hyperlink>
      <w:r w:rsidRPr="00A914DB">
        <w:rPr>
          <w:rFonts w:ascii="Arial" w:hAnsi="Arial" w:cs="Arial"/>
        </w:rPr>
        <w:t xml:space="preserve"> by Wednesday, 13th of January. Thank you.</w:t>
      </w:r>
    </w:p>
    <w:p w:rsidR="002B223D" w:rsidRDefault="002B223D" w:rsidP="00A14817">
      <w:pPr>
        <w:rPr>
          <w:rFonts w:ascii="Arial" w:hAnsi="Arial" w:cs="Arial"/>
        </w:rPr>
      </w:pPr>
    </w:p>
    <w:p w:rsidR="00A515B7" w:rsidRDefault="00A515B7" w:rsidP="009D5E8B">
      <w:pPr>
        <w:jc w:val="center"/>
        <w:rPr>
          <w:rFonts w:ascii="Arial" w:hAnsi="Arial" w:cs="Arial"/>
          <w:b/>
        </w:rPr>
      </w:pPr>
    </w:p>
    <w:p w:rsidR="00A515B7" w:rsidRDefault="00A515B7" w:rsidP="009D5E8B">
      <w:pPr>
        <w:jc w:val="center"/>
        <w:rPr>
          <w:rFonts w:ascii="Arial" w:hAnsi="Arial" w:cs="Arial"/>
          <w:b/>
        </w:rPr>
      </w:pPr>
    </w:p>
    <w:p w:rsidR="00A515B7" w:rsidRDefault="00A515B7" w:rsidP="009D5E8B">
      <w:pPr>
        <w:jc w:val="center"/>
        <w:rPr>
          <w:rFonts w:ascii="Arial" w:hAnsi="Arial" w:cs="Arial"/>
          <w:b/>
        </w:rPr>
      </w:pPr>
    </w:p>
    <w:p w:rsidR="00A515B7" w:rsidRDefault="00A515B7" w:rsidP="009D5E8B">
      <w:pPr>
        <w:jc w:val="center"/>
        <w:rPr>
          <w:rFonts w:ascii="Arial" w:hAnsi="Arial" w:cs="Arial"/>
          <w:b/>
        </w:rPr>
      </w:pPr>
      <w:r>
        <w:rPr>
          <w:rFonts w:ascii="Arial" w:hAnsi="Arial" w:cs="Arial"/>
          <w:b/>
        </w:rPr>
        <w:lastRenderedPageBreak/>
        <w:t>Fundraising</w:t>
      </w:r>
    </w:p>
    <w:p w:rsidR="00A515B7" w:rsidRPr="00A515B7" w:rsidRDefault="00A515B7" w:rsidP="00A515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Our fundraising activities were very successful with the Santa’s sleigh, photo frames, decorations and photographer. The total amount raised was </w:t>
      </w:r>
      <w:r w:rsidR="002B714B">
        <w:rPr>
          <w:rFonts w:ascii="Arial" w:hAnsi="Arial" w:cs="Arial"/>
        </w:rPr>
        <w:t>around £684</w:t>
      </w:r>
      <w:r>
        <w:rPr>
          <w:rFonts w:ascii="Arial" w:hAnsi="Arial" w:cs="Arial"/>
        </w:rPr>
        <w:t>. As mentioned before, we are raising money for a communication/storage corner in the playground and this will go towards the project. Many thanks for your generosity and support in</w:t>
      </w:r>
      <w:r w:rsidR="002B714B">
        <w:rPr>
          <w:rFonts w:ascii="Arial" w:hAnsi="Arial" w:cs="Arial"/>
        </w:rPr>
        <w:t xml:space="preserve"> all our fundraising activities. </w:t>
      </w:r>
      <w:r w:rsidR="002B714B" w:rsidRPr="002B714B">
        <w:rPr>
          <w:rFonts w:ascii="Arial" w:hAnsi="Arial" w:cs="Arial"/>
        </w:rPr>
        <w:sym w:font="Wingdings" w:char="F04A"/>
      </w:r>
    </w:p>
    <w:p w:rsidR="006464FE" w:rsidRPr="009D5E8B" w:rsidRDefault="00A914DB" w:rsidP="009D5E8B">
      <w:pPr>
        <w:jc w:val="center"/>
        <w:rPr>
          <w:rFonts w:ascii="Arial" w:hAnsi="Arial" w:cs="Arial"/>
          <w:b/>
        </w:rPr>
      </w:pPr>
      <w:r>
        <w:rPr>
          <w:rFonts w:ascii="Arial" w:hAnsi="Arial" w:cs="Arial"/>
          <w:b/>
        </w:rPr>
        <w:t>Dates</w:t>
      </w:r>
    </w:p>
    <w:p w:rsidR="00800852" w:rsidRDefault="00A914DB" w:rsidP="009D5E8B">
      <w:pPr>
        <w:pBdr>
          <w:top w:val="single" w:sz="4" w:space="1" w:color="auto"/>
          <w:left w:val="single" w:sz="4" w:space="4" w:color="auto"/>
          <w:bottom w:val="single" w:sz="4" w:space="1" w:color="auto"/>
          <w:right w:val="single" w:sz="4" w:space="4" w:color="auto"/>
        </w:pBdr>
        <w:rPr>
          <w:rFonts w:ascii="Arial" w:hAnsi="Arial" w:cs="Arial"/>
        </w:rPr>
      </w:pPr>
      <w:r w:rsidRPr="00556CBD">
        <w:rPr>
          <w:rFonts w:ascii="Arial" w:hAnsi="Arial" w:cs="Arial"/>
          <w:b/>
        </w:rPr>
        <w:t>Cake sale</w:t>
      </w:r>
      <w:r>
        <w:rPr>
          <w:rFonts w:ascii="Arial" w:hAnsi="Arial" w:cs="Arial"/>
        </w:rPr>
        <w:t xml:space="preserve"> – 5</w:t>
      </w:r>
      <w:r w:rsidRPr="00A914DB">
        <w:rPr>
          <w:rFonts w:ascii="Arial" w:hAnsi="Arial" w:cs="Arial"/>
          <w:vertAlign w:val="superscript"/>
        </w:rPr>
        <w:t>th</w:t>
      </w:r>
      <w:r>
        <w:rPr>
          <w:rFonts w:ascii="Arial" w:hAnsi="Arial" w:cs="Arial"/>
        </w:rPr>
        <w:t xml:space="preserve"> February 2016</w:t>
      </w:r>
    </w:p>
    <w:p w:rsidR="00556CBD" w:rsidRDefault="00556CBD" w:rsidP="009D5E8B">
      <w:pPr>
        <w:pBdr>
          <w:top w:val="single" w:sz="4" w:space="1" w:color="auto"/>
          <w:left w:val="single" w:sz="4" w:space="4" w:color="auto"/>
          <w:bottom w:val="single" w:sz="4" w:space="1" w:color="auto"/>
          <w:right w:val="single" w:sz="4" w:space="4" w:color="auto"/>
        </w:pBdr>
        <w:rPr>
          <w:rFonts w:ascii="Arial" w:hAnsi="Arial" w:cs="Arial"/>
        </w:rPr>
      </w:pPr>
      <w:r w:rsidRPr="00556CBD">
        <w:rPr>
          <w:rFonts w:ascii="Arial" w:hAnsi="Arial" w:cs="Arial"/>
          <w:b/>
        </w:rPr>
        <w:t>Parents Consultation Meeting</w:t>
      </w:r>
      <w:r>
        <w:rPr>
          <w:rFonts w:ascii="Arial" w:hAnsi="Arial" w:cs="Arial"/>
        </w:rPr>
        <w:t xml:space="preserve"> – 1</w:t>
      </w:r>
      <w:r w:rsidRPr="00556CBD">
        <w:rPr>
          <w:rFonts w:ascii="Arial" w:hAnsi="Arial" w:cs="Arial"/>
          <w:vertAlign w:val="superscript"/>
        </w:rPr>
        <w:t>st</w:t>
      </w:r>
      <w:r>
        <w:rPr>
          <w:rFonts w:ascii="Arial" w:hAnsi="Arial" w:cs="Arial"/>
        </w:rPr>
        <w:t xml:space="preserve"> March 2016 afternoon</w:t>
      </w:r>
    </w:p>
    <w:p w:rsidR="00A914DB" w:rsidRDefault="00556CBD" w:rsidP="009D5E8B">
      <w:pPr>
        <w:pBdr>
          <w:top w:val="single" w:sz="4" w:space="1" w:color="auto"/>
          <w:left w:val="single" w:sz="4" w:space="4" w:color="auto"/>
          <w:bottom w:val="single" w:sz="4" w:space="1" w:color="auto"/>
          <w:right w:val="single" w:sz="4" w:space="4" w:color="auto"/>
        </w:pBdr>
        <w:rPr>
          <w:rFonts w:ascii="Arial" w:hAnsi="Arial" w:cs="Arial"/>
          <w:b/>
        </w:rPr>
      </w:pPr>
      <w:r w:rsidRPr="00556CBD">
        <w:rPr>
          <w:rFonts w:ascii="Arial" w:hAnsi="Arial" w:cs="Arial"/>
          <w:b/>
        </w:rPr>
        <w:t xml:space="preserve">Disco – </w:t>
      </w:r>
      <w:r w:rsidRPr="00556CBD">
        <w:rPr>
          <w:rFonts w:ascii="Arial" w:hAnsi="Arial" w:cs="Arial"/>
        </w:rPr>
        <w:t>5</w:t>
      </w:r>
      <w:r w:rsidRPr="00556CBD">
        <w:rPr>
          <w:rFonts w:ascii="Arial" w:hAnsi="Arial" w:cs="Arial"/>
          <w:vertAlign w:val="superscript"/>
        </w:rPr>
        <w:t>th</w:t>
      </w:r>
      <w:r w:rsidRPr="00556CBD">
        <w:rPr>
          <w:rFonts w:ascii="Arial" w:hAnsi="Arial" w:cs="Arial"/>
        </w:rPr>
        <w:t xml:space="preserve"> March 2016</w:t>
      </w:r>
    </w:p>
    <w:p w:rsidR="00556CBD" w:rsidRPr="00556CBD" w:rsidRDefault="00556CBD" w:rsidP="009D5E8B">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Coffee morning and afternoon – </w:t>
      </w:r>
      <w:r w:rsidRPr="00556CBD">
        <w:rPr>
          <w:rFonts w:ascii="Arial" w:hAnsi="Arial" w:cs="Arial"/>
        </w:rPr>
        <w:t>18</w:t>
      </w:r>
      <w:r w:rsidRPr="00556CBD">
        <w:rPr>
          <w:rFonts w:ascii="Arial" w:hAnsi="Arial" w:cs="Arial"/>
          <w:vertAlign w:val="superscript"/>
        </w:rPr>
        <w:t>th</w:t>
      </w:r>
      <w:r w:rsidRPr="00556CBD">
        <w:rPr>
          <w:rFonts w:ascii="Arial" w:hAnsi="Arial" w:cs="Arial"/>
        </w:rPr>
        <w:t xml:space="preserve"> March</w:t>
      </w:r>
    </w:p>
    <w:p w:rsidR="00EB58FF" w:rsidRPr="00556CBD" w:rsidRDefault="00556CBD" w:rsidP="009D5E8B">
      <w:pPr>
        <w:jc w:val="center"/>
        <w:rPr>
          <w:rFonts w:ascii="Arial" w:hAnsi="Arial" w:cs="Arial"/>
          <w:b/>
        </w:rPr>
      </w:pPr>
      <w:r w:rsidRPr="00556CBD">
        <w:rPr>
          <w:rFonts w:ascii="Arial" w:hAnsi="Arial" w:cs="Arial"/>
          <w:b/>
        </w:rPr>
        <w:t xml:space="preserve">Parking </w:t>
      </w:r>
    </w:p>
    <w:p w:rsidR="003C6796" w:rsidRPr="00A14817" w:rsidRDefault="00C373FB"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556CBD">
        <w:rPr>
          <w:rFonts w:ascii="Arial" w:hAnsi="Arial" w:cs="Arial"/>
        </w:rPr>
        <w:t>A few parents hav</w:t>
      </w:r>
      <w:r w:rsidR="00272E9A">
        <w:rPr>
          <w:rFonts w:ascii="Arial" w:hAnsi="Arial" w:cs="Arial"/>
        </w:rPr>
        <w:t>e voice</w:t>
      </w:r>
      <w:r w:rsidR="002B714B">
        <w:rPr>
          <w:rFonts w:ascii="Arial" w:hAnsi="Arial" w:cs="Arial"/>
        </w:rPr>
        <w:t xml:space="preserve">d their concern that some </w:t>
      </w:r>
      <w:r w:rsidR="00556CBD">
        <w:rPr>
          <w:rFonts w:ascii="Arial" w:hAnsi="Arial" w:cs="Arial"/>
        </w:rPr>
        <w:t xml:space="preserve">parents are driving onto the church grounds either too fast or without looking for a proper space. Please </w:t>
      </w:r>
      <w:r w:rsidR="00272E9A">
        <w:rPr>
          <w:rFonts w:ascii="Arial" w:hAnsi="Arial" w:cs="Arial"/>
        </w:rPr>
        <w:t>avoid driving onto the grounds at all times. Children often run ahead and this is particularly dangerous when parking next to the pre-school or driving around whilst children leave the building.</w:t>
      </w:r>
    </w:p>
    <w:p w:rsidR="006D3B89" w:rsidRDefault="006D3B89" w:rsidP="00C373FB">
      <w:pPr>
        <w:rPr>
          <w:rFonts w:ascii="Arial" w:hAnsi="Arial" w:cs="Arial"/>
          <w:b/>
        </w:rPr>
      </w:pPr>
    </w:p>
    <w:p w:rsidR="00C373FB" w:rsidRPr="009D5E8B" w:rsidRDefault="00272E9A" w:rsidP="00C373FB">
      <w:pPr>
        <w:jc w:val="center"/>
        <w:rPr>
          <w:rFonts w:ascii="Arial" w:hAnsi="Arial" w:cs="Arial"/>
          <w:b/>
        </w:rPr>
      </w:pPr>
      <w:r>
        <w:rPr>
          <w:rFonts w:ascii="Arial" w:hAnsi="Arial" w:cs="Arial"/>
          <w:b/>
        </w:rPr>
        <w:t>Forms</w:t>
      </w:r>
      <w:r w:rsidR="008861A4">
        <w:rPr>
          <w:rFonts w:ascii="Arial" w:hAnsi="Arial" w:cs="Arial"/>
          <w:b/>
        </w:rPr>
        <w:t>, Invoices and Donation</w:t>
      </w:r>
      <w:r w:rsidR="002B714B">
        <w:rPr>
          <w:rFonts w:ascii="Arial" w:hAnsi="Arial" w:cs="Arial"/>
          <w:b/>
        </w:rPr>
        <w:t>s</w:t>
      </w:r>
    </w:p>
    <w:p w:rsidR="003638BD" w:rsidRDefault="00272E9A"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Funding forms</w:t>
      </w:r>
      <w:r w:rsidR="002B714B">
        <w:rPr>
          <w:rFonts w:ascii="Arial" w:hAnsi="Arial" w:cs="Arial"/>
        </w:rPr>
        <w:t>, donation requests</w:t>
      </w:r>
      <w:r>
        <w:rPr>
          <w:rFonts w:ascii="Arial" w:hAnsi="Arial" w:cs="Arial"/>
        </w:rPr>
        <w:t xml:space="preserve"> and invoices will be sent out this week. </w:t>
      </w:r>
      <w:r w:rsidR="002B714B">
        <w:rPr>
          <w:rFonts w:ascii="Arial" w:hAnsi="Arial" w:cs="Arial"/>
        </w:rPr>
        <w:t>The funding forms need to be returned as soon as possible</w:t>
      </w:r>
      <w:r>
        <w:rPr>
          <w:rFonts w:ascii="Arial" w:hAnsi="Arial" w:cs="Arial"/>
        </w:rPr>
        <w:t xml:space="preserve"> clearly stating the number of hours claimed. Many thanks in advance.</w:t>
      </w:r>
    </w:p>
    <w:p w:rsidR="00532B9F" w:rsidRPr="00532B9F" w:rsidRDefault="00532B9F" w:rsidP="00532B9F">
      <w:pPr>
        <w:spacing w:after="0" w:line="240" w:lineRule="auto"/>
        <w:rPr>
          <w:rFonts w:ascii="Times New Roman" w:eastAsia="Times New Roman" w:hAnsi="Times New Roman"/>
          <w:sz w:val="24"/>
          <w:szCs w:val="24"/>
          <w:lang w:eastAsia="en-GB"/>
        </w:rPr>
      </w:pPr>
    </w:p>
    <w:p w:rsidR="00B82688" w:rsidRPr="00E55F1D" w:rsidRDefault="003E0024" w:rsidP="00DE44BA">
      <w:pPr>
        <w:pStyle w:val="NoSpacing"/>
        <w:rPr>
          <w:rFonts w:ascii="Arial" w:hAnsi="Arial" w:cs="Arial"/>
        </w:rPr>
      </w:pPr>
      <w:r w:rsidRPr="00E55F1D">
        <w:rPr>
          <w:rFonts w:ascii="Arial" w:hAnsi="Arial" w:cs="Arial"/>
        </w:rPr>
        <w:t>Many thanks for reading our news</w:t>
      </w:r>
      <w:r w:rsidR="00953152">
        <w:rPr>
          <w:rFonts w:ascii="Arial" w:hAnsi="Arial" w:cs="Arial"/>
        </w:rPr>
        <w:t>letter</w:t>
      </w:r>
      <w:r w:rsidRPr="00E55F1D">
        <w:rPr>
          <w:rFonts w:ascii="Arial" w:hAnsi="Arial" w:cs="Arial"/>
        </w:rPr>
        <w:t>.</w:t>
      </w:r>
      <w:r w:rsidR="00A209F1">
        <w:rPr>
          <w:rFonts w:ascii="Arial" w:hAnsi="Arial" w:cs="Arial"/>
        </w:rPr>
        <w:t xml:space="preserve"> </w:t>
      </w:r>
    </w:p>
    <w:p w:rsidR="00AF4F92" w:rsidRPr="00E55F1D" w:rsidRDefault="00AF4F92" w:rsidP="00DE44BA">
      <w:pPr>
        <w:pStyle w:val="NoSpacing"/>
        <w:rPr>
          <w:rFonts w:ascii="Arial" w:hAnsi="Arial" w:cs="Arial"/>
        </w:rPr>
      </w:pPr>
    </w:p>
    <w:p w:rsidR="00AF4F92" w:rsidRPr="00E55F1D" w:rsidRDefault="005B178A" w:rsidP="00DE44BA">
      <w:pPr>
        <w:pStyle w:val="NoSpacing"/>
        <w:rPr>
          <w:rFonts w:ascii="Arial" w:hAnsi="Arial" w:cs="Arial"/>
        </w:rPr>
      </w:pPr>
      <w:r w:rsidRPr="00E55F1D">
        <w:rPr>
          <w:rFonts w:ascii="Arial" w:hAnsi="Arial" w:cs="Arial"/>
        </w:rPr>
        <w:t xml:space="preserve">Bettina Campion </w:t>
      </w:r>
    </w:p>
    <w:p w:rsidR="005B178A" w:rsidRPr="00E55F1D" w:rsidRDefault="00B435D0" w:rsidP="00DE44BA">
      <w:pPr>
        <w:pStyle w:val="NoSpacing"/>
        <w:rPr>
          <w:rFonts w:ascii="Arial" w:hAnsi="Arial" w:cs="Arial"/>
        </w:rPr>
      </w:pPr>
      <w:r>
        <w:rPr>
          <w:rFonts w:ascii="Arial" w:hAnsi="Arial" w:cs="Arial"/>
        </w:rPr>
        <w:t>Pre-school Manage</w:t>
      </w:r>
      <w:r w:rsidR="00953152">
        <w:rPr>
          <w:rFonts w:ascii="Arial" w:hAnsi="Arial" w:cs="Arial"/>
        </w:rPr>
        <w:t>r</w:t>
      </w:r>
    </w:p>
    <w:sectPr w:rsidR="005B178A" w:rsidRPr="00E55F1D"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45" w:rsidRDefault="00AF6445" w:rsidP="00991D40">
      <w:pPr>
        <w:spacing w:after="0" w:line="240" w:lineRule="auto"/>
      </w:pPr>
      <w:r>
        <w:separator/>
      </w:r>
    </w:p>
  </w:endnote>
  <w:endnote w:type="continuationSeparator" w:id="0">
    <w:p w:rsidR="00AF6445" w:rsidRDefault="00AF6445" w:rsidP="0099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45" w:rsidRDefault="00AF6445" w:rsidP="00991D40">
      <w:pPr>
        <w:spacing w:after="0" w:line="240" w:lineRule="auto"/>
      </w:pPr>
      <w:r>
        <w:separator/>
      </w:r>
    </w:p>
  </w:footnote>
  <w:footnote w:type="continuationSeparator" w:id="0">
    <w:p w:rsidR="00AF6445" w:rsidRDefault="00AF6445" w:rsidP="00991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86"/>
    <w:rsid w:val="00081A90"/>
    <w:rsid w:val="00085B34"/>
    <w:rsid w:val="0009125B"/>
    <w:rsid w:val="000A076F"/>
    <w:rsid w:val="000B7520"/>
    <w:rsid w:val="000C0F10"/>
    <w:rsid w:val="000E406E"/>
    <w:rsid w:val="000F014D"/>
    <w:rsid w:val="001227D1"/>
    <w:rsid w:val="00144A49"/>
    <w:rsid w:val="00161550"/>
    <w:rsid w:val="001C037A"/>
    <w:rsid w:val="00211D66"/>
    <w:rsid w:val="00223EDA"/>
    <w:rsid w:val="00237DA7"/>
    <w:rsid w:val="00242418"/>
    <w:rsid w:val="00272E9A"/>
    <w:rsid w:val="00282E56"/>
    <w:rsid w:val="002910AB"/>
    <w:rsid w:val="0029531E"/>
    <w:rsid w:val="002B223D"/>
    <w:rsid w:val="002B714B"/>
    <w:rsid w:val="002E4C71"/>
    <w:rsid w:val="002E7024"/>
    <w:rsid w:val="002F3266"/>
    <w:rsid w:val="003178DB"/>
    <w:rsid w:val="00334C07"/>
    <w:rsid w:val="003638BD"/>
    <w:rsid w:val="003C6796"/>
    <w:rsid w:val="003E0024"/>
    <w:rsid w:val="003F31FC"/>
    <w:rsid w:val="00413CBB"/>
    <w:rsid w:val="004222AB"/>
    <w:rsid w:val="004343B0"/>
    <w:rsid w:val="00445796"/>
    <w:rsid w:val="00472FB7"/>
    <w:rsid w:val="004934F8"/>
    <w:rsid w:val="004A40A5"/>
    <w:rsid w:val="004A7435"/>
    <w:rsid w:val="004D32A6"/>
    <w:rsid w:val="004D4043"/>
    <w:rsid w:val="0052726A"/>
    <w:rsid w:val="00532B9F"/>
    <w:rsid w:val="005369E4"/>
    <w:rsid w:val="00556CBD"/>
    <w:rsid w:val="005711EA"/>
    <w:rsid w:val="00596ABB"/>
    <w:rsid w:val="005A506B"/>
    <w:rsid w:val="005B178A"/>
    <w:rsid w:val="005C32AA"/>
    <w:rsid w:val="005D17D3"/>
    <w:rsid w:val="00610D8E"/>
    <w:rsid w:val="006174C8"/>
    <w:rsid w:val="00623DBB"/>
    <w:rsid w:val="006310C7"/>
    <w:rsid w:val="00632CBF"/>
    <w:rsid w:val="006464FE"/>
    <w:rsid w:val="00651569"/>
    <w:rsid w:val="0066053B"/>
    <w:rsid w:val="006A0E6A"/>
    <w:rsid w:val="006A36F1"/>
    <w:rsid w:val="006D3B89"/>
    <w:rsid w:val="007538ED"/>
    <w:rsid w:val="0075484A"/>
    <w:rsid w:val="007703C4"/>
    <w:rsid w:val="00780DDC"/>
    <w:rsid w:val="007A3CF6"/>
    <w:rsid w:val="007D5C9E"/>
    <w:rsid w:val="007D78C0"/>
    <w:rsid w:val="007E20EE"/>
    <w:rsid w:val="007E2F49"/>
    <w:rsid w:val="00800852"/>
    <w:rsid w:val="008130B0"/>
    <w:rsid w:val="00834AAD"/>
    <w:rsid w:val="00884A2E"/>
    <w:rsid w:val="008861A4"/>
    <w:rsid w:val="008D4B35"/>
    <w:rsid w:val="0091064C"/>
    <w:rsid w:val="00912CE9"/>
    <w:rsid w:val="00925A4D"/>
    <w:rsid w:val="00926AFF"/>
    <w:rsid w:val="0093421A"/>
    <w:rsid w:val="00941E29"/>
    <w:rsid w:val="00953152"/>
    <w:rsid w:val="00966343"/>
    <w:rsid w:val="00971313"/>
    <w:rsid w:val="00980B48"/>
    <w:rsid w:val="00991D40"/>
    <w:rsid w:val="00992102"/>
    <w:rsid w:val="009B5789"/>
    <w:rsid w:val="009C7DCF"/>
    <w:rsid w:val="009D5E8B"/>
    <w:rsid w:val="009F0168"/>
    <w:rsid w:val="00A07A95"/>
    <w:rsid w:val="00A11BD3"/>
    <w:rsid w:val="00A14817"/>
    <w:rsid w:val="00A209F1"/>
    <w:rsid w:val="00A2475A"/>
    <w:rsid w:val="00A37386"/>
    <w:rsid w:val="00A515B7"/>
    <w:rsid w:val="00A603D4"/>
    <w:rsid w:val="00A61732"/>
    <w:rsid w:val="00A85141"/>
    <w:rsid w:val="00A914DB"/>
    <w:rsid w:val="00A93FA6"/>
    <w:rsid w:val="00AC168A"/>
    <w:rsid w:val="00AD5EEB"/>
    <w:rsid w:val="00AF4F92"/>
    <w:rsid w:val="00AF6445"/>
    <w:rsid w:val="00B10EF3"/>
    <w:rsid w:val="00B435D0"/>
    <w:rsid w:val="00B82688"/>
    <w:rsid w:val="00B83D69"/>
    <w:rsid w:val="00BC67D5"/>
    <w:rsid w:val="00BE15D8"/>
    <w:rsid w:val="00C10050"/>
    <w:rsid w:val="00C373FB"/>
    <w:rsid w:val="00C823B7"/>
    <w:rsid w:val="00C87EBC"/>
    <w:rsid w:val="00CB70F3"/>
    <w:rsid w:val="00CC041E"/>
    <w:rsid w:val="00D56B53"/>
    <w:rsid w:val="00D6447D"/>
    <w:rsid w:val="00D902EB"/>
    <w:rsid w:val="00DA1D56"/>
    <w:rsid w:val="00DE44BA"/>
    <w:rsid w:val="00E10A8E"/>
    <w:rsid w:val="00E20F0E"/>
    <w:rsid w:val="00E23904"/>
    <w:rsid w:val="00E24768"/>
    <w:rsid w:val="00E26F91"/>
    <w:rsid w:val="00E452A4"/>
    <w:rsid w:val="00E55F1D"/>
    <w:rsid w:val="00E71CF8"/>
    <w:rsid w:val="00E905F3"/>
    <w:rsid w:val="00EA24DF"/>
    <w:rsid w:val="00EB58FF"/>
    <w:rsid w:val="00F5646B"/>
    <w:rsid w:val="00F813C2"/>
    <w:rsid w:val="00F83877"/>
    <w:rsid w:val="00FB02B0"/>
    <w:rsid w:val="00FB2263"/>
    <w:rsid w:val="00FB4167"/>
    <w:rsid w:val="00FC1469"/>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1D274-B356-470E-AAC5-6375D03C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character" w:styleId="Strong">
    <w:name w:val="Strong"/>
    <w:basedOn w:val="DefaultParagraphFont"/>
    <w:uiPriority w:val="22"/>
    <w:qFormat/>
    <w:rsid w:val="00532B9F"/>
    <w:rPr>
      <w:b/>
      <w:bCs/>
    </w:rPr>
  </w:style>
  <w:style w:type="paragraph" w:styleId="BalloonText">
    <w:name w:val="Balloon Text"/>
    <w:basedOn w:val="Normal"/>
    <w:link w:val="BalloonTextChar"/>
    <w:uiPriority w:val="99"/>
    <w:semiHidden/>
    <w:unhideWhenUsed/>
    <w:rsid w:val="00EB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FF"/>
    <w:rPr>
      <w:rFonts w:ascii="Segoe UI" w:hAnsi="Segoe UI" w:cs="Segoe UI"/>
      <w:sz w:val="18"/>
      <w:szCs w:val="18"/>
      <w:lang w:eastAsia="en-US"/>
    </w:rPr>
  </w:style>
  <w:style w:type="character" w:customStyle="1" w:styleId="il">
    <w:name w:val="il"/>
    <w:basedOn w:val="DefaultParagraphFont"/>
    <w:rsid w:val="00A914DB"/>
  </w:style>
  <w:style w:type="paragraph" w:styleId="Header">
    <w:name w:val="header"/>
    <w:basedOn w:val="Normal"/>
    <w:link w:val="HeaderChar"/>
    <w:uiPriority w:val="99"/>
    <w:unhideWhenUsed/>
    <w:rsid w:val="00991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40"/>
    <w:rPr>
      <w:sz w:val="22"/>
      <w:szCs w:val="22"/>
      <w:lang w:eastAsia="en-US"/>
    </w:rPr>
  </w:style>
  <w:style w:type="paragraph" w:styleId="Footer">
    <w:name w:val="footer"/>
    <w:basedOn w:val="Normal"/>
    <w:link w:val="FooterChar"/>
    <w:uiPriority w:val="99"/>
    <w:unhideWhenUsed/>
    <w:rsid w:val="00991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6944">
      <w:bodyDiv w:val="1"/>
      <w:marLeft w:val="0"/>
      <w:marRight w:val="0"/>
      <w:marTop w:val="0"/>
      <w:marBottom w:val="0"/>
      <w:divBdr>
        <w:top w:val="none" w:sz="0" w:space="0" w:color="auto"/>
        <w:left w:val="none" w:sz="0" w:space="0" w:color="auto"/>
        <w:bottom w:val="none" w:sz="0" w:space="0" w:color="auto"/>
        <w:right w:val="none" w:sz="0" w:space="0" w:color="auto"/>
      </w:divBdr>
      <w:divsChild>
        <w:div w:id="398359449">
          <w:marLeft w:val="0"/>
          <w:marRight w:val="0"/>
          <w:marTop w:val="0"/>
          <w:marBottom w:val="0"/>
          <w:divBdr>
            <w:top w:val="none" w:sz="0" w:space="0" w:color="auto"/>
            <w:left w:val="none" w:sz="0" w:space="0" w:color="auto"/>
            <w:bottom w:val="none" w:sz="0" w:space="0" w:color="auto"/>
            <w:right w:val="none" w:sz="0" w:space="0" w:color="auto"/>
          </w:divBdr>
          <w:divsChild>
            <w:div w:id="704334406">
              <w:marLeft w:val="0"/>
              <w:marRight w:val="0"/>
              <w:marTop w:val="0"/>
              <w:marBottom w:val="0"/>
              <w:divBdr>
                <w:top w:val="none" w:sz="0" w:space="0" w:color="auto"/>
                <w:left w:val="none" w:sz="0" w:space="0" w:color="auto"/>
                <w:bottom w:val="none" w:sz="0" w:space="0" w:color="auto"/>
                <w:right w:val="none" w:sz="0" w:space="0" w:color="auto"/>
              </w:divBdr>
            </w:div>
            <w:div w:id="68963796">
              <w:marLeft w:val="0"/>
              <w:marRight w:val="0"/>
              <w:marTop w:val="0"/>
              <w:marBottom w:val="0"/>
              <w:divBdr>
                <w:top w:val="none" w:sz="0" w:space="0" w:color="auto"/>
                <w:left w:val="none" w:sz="0" w:space="0" w:color="auto"/>
                <w:bottom w:val="none" w:sz="0" w:space="0" w:color="auto"/>
                <w:right w:val="none" w:sz="0" w:space="0" w:color="auto"/>
              </w:divBdr>
            </w:div>
            <w:div w:id="1794908081">
              <w:marLeft w:val="0"/>
              <w:marRight w:val="0"/>
              <w:marTop w:val="0"/>
              <w:marBottom w:val="0"/>
              <w:divBdr>
                <w:top w:val="none" w:sz="0" w:space="0" w:color="auto"/>
                <w:left w:val="none" w:sz="0" w:space="0" w:color="auto"/>
                <w:bottom w:val="none" w:sz="0" w:space="0" w:color="auto"/>
                <w:right w:val="none" w:sz="0" w:space="0" w:color="auto"/>
              </w:divBdr>
            </w:div>
            <w:div w:id="12870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904">
      <w:bodyDiv w:val="1"/>
      <w:marLeft w:val="0"/>
      <w:marRight w:val="0"/>
      <w:marTop w:val="0"/>
      <w:marBottom w:val="0"/>
      <w:divBdr>
        <w:top w:val="none" w:sz="0" w:space="0" w:color="auto"/>
        <w:left w:val="none" w:sz="0" w:space="0" w:color="auto"/>
        <w:bottom w:val="none" w:sz="0" w:space="0" w:color="auto"/>
        <w:right w:val="none" w:sz="0" w:space="0" w:color="auto"/>
      </w:divBdr>
      <w:divsChild>
        <w:div w:id="46687762">
          <w:marLeft w:val="0"/>
          <w:marRight w:val="0"/>
          <w:marTop w:val="0"/>
          <w:marBottom w:val="0"/>
          <w:divBdr>
            <w:top w:val="none" w:sz="0" w:space="0" w:color="auto"/>
            <w:left w:val="none" w:sz="0" w:space="0" w:color="auto"/>
            <w:bottom w:val="none" w:sz="0" w:space="0" w:color="auto"/>
            <w:right w:val="none" w:sz="0" w:space="0" w:color="auto"/>
          </w:divBdr>
          <w:divsChild>
            <w:div w:id="1027147281">
              <w:marLeft w:val="0"/>
              <w:marRight w:val="0"/>
              <w:marTop w:val="0"/>
              <w:marBottom w:val="0"/>
              <w:divBdr>
                <w:top w:val="none" w:sz="0" w:space="0" w:color="auto"/>
                <w:left w:val="none" w:sz="0" w:space="0" w:color="auto"/>
                <w:bottom w:val="none" w:sz="0" w:space="0" w:color="auto"/>
                <w:right w:val="none" w:sz="0" w:space="0" w:color="auto"/>
              </w:divBdr>
            </w:div>
            <w:div w:id="1149205878">
              <w:marLeft w:val="0"/>
              <w:marRight w:val="0"/>
              <w:marTop w:val="0"/>
              <w:marBottom w:val="0"/>
              <w:divBdr>
                <w:top w:val="none" w:sz="0" w:space="0" w:color="auto"/>
                <w:left w:val="none" w:sz="0" w:space="0" w:color="auto"/>
                <w:bottom w:val="none" w:sz="0" w:space="0" w:color="auto"/>
                <w:right w:val="none" w:sz="0" w:space="0" w:color="auto"/>
              </w:divBdr>
            </w:div>
            <w:div w:id="1468013267">
              <w:marLeft w:val="0"/>
              <w:marRight w:val="0"/>
              <w:marTop w:val="0"/>
              <w:marBottom w:val="0"/>
              <w:divBdr>
                <w:top w:val="none" w:sz="0" w:space="0" w:color="auto"/>
                <w:left w:val="none" w:sz="0" w:space="0" w:color="auto"/>
                <w:bottom w:val="none" w:sz="0" w:space="0" w:color="auto"/>
                <w:right w:val="none" w:sz="0" w:space="0" w:color="auto"/>
              </w:divBdr>
            </w:div>
            <w:div w:id="475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ara.lajumoke@gmail.co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7</cp:revision>
  <cp:lastPrinted>2016-01-11T10:11:00Z</cp:lastPrinted>
  <dcterms:created xsi:type="dcterms:W3CDTF">2016-01-11T09:02:00Z</dcterms:created>
  <dcterms:modified xsi:type="dcterms:W3CDTF">2016-01-11T11:08:00Z</dcterms:modified>
</cp:coreProperties>
</file>