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9D06" w14:textId="3EE28237" w:rsidR="375F05CD" w:rsidRDefault="375F05CD" w:rsidP="375F05CD">
      <w:pPr>
        <w:pStyle w:val="Body"/>
        <w:jc w:val="both"/>
        <w:rPr>
          <w:rFonts w:ascii="Arial" w:hAnsi="Arial"/>
          <w:b/>
          <w:bCs/>
          <w:sz w:val="36"/>
          <w:szCs w:val="36"/>
        </w:rPr>
      </w:pPr>
    </w:p>
    <w:p w14:paraId="57C20F64" w14:textId="3CC5D9CF" w:rsidR="00B74172" w:rsidRDefault="059760A8" w:rsidP="4D246E09">
      <w:pPr>
        <w:pStyle w:val="Body"/>
        <w:jc w:val="both"/>
        <w:rPr>
          <w:rFonts w:ascii="Arial" w:hAnsi="Arial"/>
          <w:b/>
          <w:bCs/>
          <w:sz w:val="36"/>
          <w:szCs w:val="36"/>
        </w:rPr>
      </w:pPr>
      <w:r w:rsidRPr="059760A8">
        <w:rPr>
          <w:rFonts w:ascii="Arial" w:hAnsi="Arial"/>
          <w:b/>
          <w:bCs/>
          <w:sz w:val="36"/>
          <w:szCs w:val="36"/>
        </w:rPr>
        <w:t>AGM Minutes</w:t>
      </w:r>
    </w:p>
    <w:p w14:paraId="7DD63188" w14:textId="2F2A94A9" w:rsidR="00DF7E71" w:rsidRPr="00B74172" w:rsidRDefault="059760A8" w:rsidP="4D246E09">
      <w:pPr>
        <w:pStyle w:val="Body"/>
        <w:jc w:val="both"/>
        <w:rPr>
          <w:rFonts w:ascii="Arial" w:hAnsi="Arial"/>
          <w:b/>
          <w:bCs/>
          <w:sz w:val="36"/>
          <w:szCs w:val="36"/>
        </w:rPr>
      </w:pPr>
      <w:r w:rsidRPr="059760A8">
        <w:rPr>
          <w:rFonts w:ascii="Arial" w:hAnsi="Arial"/>
          <w:b/>
          <w:bCs/>
          <w:sz w:val="36"/>
          <w:szCs w:val="36"/>
        </w:rPr>
        <w:t>Monday 9</w:t>
      </w:r>
      <w:r w:rsidRPr="059760A8">
        <w:rPr>
          <w:rFonts w:ascii="Arial" w:hAnsi="Arial"/>
          <w:b/>
          <w:bCs/>
          <w:sz w:val="36"/>
          <w:szCs w:val="36"/>
          <w:vertAlign w:val="superscript"/>
        </w:rPr>
        <w:t>th</w:t>
      </w:r>
      <w:r w:rsidRPr="059760A8">
        <w:rPr>
          <w:rFonts w:ascii="Arial" w:hAnsi="Arial"/>
          <w:b/>
          <w:bCs/>
          <w:sz w:val="36"/>
          <w:szCs w:val="36"/>
        </w:rPr>
        <w:t xml:space="preserve"> November 2020</w:t>
      </w:r>
    </w:p>
    <w:p w14:paraId="4F37FA50" w14:textId="574B7CC1" w:rsidR="12E31A38" w:rsidRDefault="12E31A38" w:rsidP="12E31A38">
      <w:pPr>
        <w:jc w:val="both"/>
        <w:rPr>
          <w:rFonts w:ascii="Arial" w:eastAsia="Arial" w:hAnsi="Arial" w:cs="Arial"/>
          <w:b/>
          <w:bCs/>
          <w:sz w:val="36"/>
          <w:szCs w:val="36"/>
        </w:rPr>
      </w:pPr>
    </w:p>
    <w:tbl>
      <w:tblPr>
        <w:tblW w:w="450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4504"/>
      </w:tblGrid>
      <w:tr w:rsidR="00DF7E71" w14:paraId="3555D47A" w14:textId="77777777" w:rsidTr="059760A8">
        <w:trPr>
          <w:trHeight w:val="272"/>
        </w:trPr>
        <w:tc>
          <w:tcPr>
            <w:tcW w:w="4504" w:type="dxa"/>
            <w:tcBorders>
              <w:top w:val="nil"/>
              <w:left w:val="nil"/>
              <w:bottom w:val="nil"/>
              <w:right w:val="nil"/>
            </w:tcBorders>
            <w:shd w:val="clear" w:color="auto" w:fill="auto"/>
            <w:tcMar>
              <w:top w:w="80" w:type="dxa"/>
              <w:left w:w="80" w:type="dxa"/>
              <w:bottom w:w="80" w:type="dxa"/>
              <w:right w:w="80" w:type="dxa"/>
            </w:tcMar>
          </w:tcPr>
          <w:p w14:paraId="6303C38C" w14:textId="77777777" w:rsidR="00DF7E71" w:rsidRDefault="375F05CD" w:rsidP="375F05CD">
            <w:pPr>
              <w:pStyle w:val="Body"/>
              <w:spacing w:line="360" w:lineRule="auto"/>
              <w:jc w:val="both"/>
            </w:pPr>
            <w:r w:rsidRPr="375F05CD">
              <w:rPr>
                <w:rFonts w:ascii="Arial" w:hAnsi="Arial"/>
                <w:b/>
                <w:bCs/>
                <w:lang w:val="en-US"/>
              </w:rPr>
              <w:t>Present</w:t>
            </w:r>
          </w:p>
        </w:tc>
      </w:tr>
      <w:tr w:rsidR="00A07F69" w14:paraId="0B3D3DDC" w14:textId="77777777" w:rsidTr="059760A8">
        <w:trPr>
          <w:trHeight w:val="1589"/>
        </w:trPr>
        <w:tc>
          <w:tcPr>
            <w:tcW w:w="4504" w:type="dxa"/>
            <w:tcBorders>
              <w:top w:val="nil"/>
              <w:left w:val="nil"/>
              <w:bottom w:val="nil"/>
              <w:right w:val="nil"/>
            </w:tcBorders>
            <w:shd w:val="clear" w:color="auto" w:fill="auto"/>
            <w:tcMar>
              <w:top w:w="80" w:type="dxa"/>
              <w:left w:w="80" w:type="dxa"/>
              <w:bottom w:w="80" w:type="dxa"/>
              <w:right w:w="80" w:type="dxa"/>
            </w:tcMar>
          </w:tcPr>
          <w:p w14:paraId="6E455CA7" w14:textId="77777777" w:rsidR="00A07F69" w:rsidRPr="00D87880" w:rsidRDefault="375F05CD" w:rsidP="375F05CD">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Jo Oakley (Chair)</w:t>
            </w:r>
          </w:p>
          <w:p w14:paraId="49980641" w14:textId="77777777" w:rsidR="375F05CD" w:rsidRPr="00D87880" w:rsidRDefault="375F05CD" w:rsidP="375F05CD">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Bettina Campion (Pre-school Manager)</w:t>
            </w:r>
          </w:p>
          <w:p w14:paraId="410DE10D" w14:textId="206B8FF6" w:rsidR="375F05CD" w:rsidRPr="00D87880" w:rsidRDefault="375F05CD" w:rsidP="375F05CD">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Chaminda Karunaratne (Treasurer)</w:t>
            </w:r>
          </w:p>
          <w:p w14:paraId="0680A0AC" w14:textId="77777777" w:rsidR="375F05CD" w:rsidRPr="00D87880" w:rsidRDefault="059760A8" w:rsidP="375F05CD">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Tara Kenny (Secretary)</w:t>
            </w:r>
          </w:p>
          <w:p w14:paraId="61517154" w14:textId="58B69B48" w:rsidR="059760A8" w:rsidRPr="00D87880" w:rsidRDefault="059760A8" w:rsidP="059760A8">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 xml:space="preserve">Stephanie </w:t>
            </w:r>
            <w:proofErr w:type="spellStart"/>
            <w:r w:rsidRPr="00D87880">
              <w:rPr>
                <w:rFonts w:ascii="Arial" w:eastAsia="Arial" w:hAnsi="Arial" w:cs="Arial"/>
                <w:sz w:val="22"/>
                <w:szCs w:val="22"/>
                <w:lang w:val="en-US"/>
              </w:rPr>
              <w:t>Drewery</w:t>
            </w:r>
            <w:proofErr w:type="spellEnd"/>
            <w:r w:rsidRPr="00D87880">
              <w:rPr>
                <w:rFonts w:ascii="Arial" w:eastAsia="Arial" w:hAnsi="Arial" w:cs="Arial"/>
                <w:sz w:val="22"/>
                <w:szCs w:val="22"/>
                <w:lang w:val="en-US"/>
              </w:rPr>
              <w:t xml:space="preserve"> </w:t>
            </w:r>
          </w:p>
          <w:p w14:paraId="0F0BB096" w14:textId="0C43BB66" w:rsidR="059760A8" w:rsidRPr="00D87880" w:rsidRDefault="059760A8" w:rsidP="059760A8">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 xml:space="preserve">Caleb </w:t>
            </w:r>
            <w:proofErr w:type="spellStart"/>
            <w:r w:rsidR="65069E4B" w:rsidRPr="00D87880">
              <w:rPr>
                <w:rFonts w:ascii="Arial" w:eastAsia="Arial" w:hAnsi="Arial" w:cs="Arial"/>
                <w:sz w:val="22"/>
                <w:szCs w:val="22"/>
                <w:lang w:val="en-US"/>
              </w:rPr>
              <w:t>Dadson</w:t>
            </w:r>
            <w:proofErr w:type="spellEnd"/>
          </w:p>
          <w:p w14:paraId="2D1A8C3C" w14:textId="77777777" w:rsidR="375F05CD" w:rsidRPr="00D87880" w:rsidRDefault="059760A8" w:rsidP="375F05CD">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 xml:space="preserve">Elisa </w:t>
            </w:r>
            <w:proofErr w:type="spellStart"/>
            <w:r w:rsidRPr="00D87880">
              <w:rPr>
                <w:rFonts w:ascii="Arial" w:eastAsia="Arial" w:hAnsi="Arial" w:cs="Arial"/>
                <w:sz w:val="22"/>
                <w:szCs w:val="22"/>
                <w:lang w:val="en-US"/>
              </w:rPr>
              <w:t>Goldsbrough</w:t>
            </w:r>
            <w:proofErr w:type="spellEnd"/>
          </w:p>
          <w:p w14:paraId="03AF2CB1" w14:textId="7288E384" w:rsidR="059760A8" w:rsidRPr="00D87880" w:rsidRDefault="059760A8" w:rsidP="059760A8">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Lana Holmes</w:t>
            </w:r>
          </w:p>
          <w:p w14:paraId="6E26338B" w14:textId="63B13C76" w:rsidR="375F05CD" w:rsidRPr="00D87880" w:rsidRDefault="375F05CD" w:rsidP="375F05CD">
            <w:pPr>
              <w:pStyle w:val="NoSpacing"/>
              <w:spacing w:line="360" w:lineRule="auto"/>
              <w:rPr>
                <w:rFonts w:ascii="Arial" w:eastAsia="Arial" w:hAnsi="Arial" w:cs="Arial"/>
                <w:sz w:val="22"/>
                <w:szCs w:val="22"/>
                <w:lang w:val="en-US"/>
              </w:rPr>
            </w:pPr>
            <w:r w:rsidRPr="00D87880">
              <w:rPr>
                <w:rFonts w:ascii="Arial" w:eastAsia="Arial" w:hAnsi="Arial" w:cs="Arial"/>
                <w:sz w:val="22"/>
                <w:szCs w:val="22"/>
                <w:lang w:val="en-US"/>
              </w:rPr>
              <w:t>Lucinda Walsh</w:t>
            </w:r>
          </w:p>
          <w:p w14:paraId="157BFE8E" w14:textId="70ADC1EA" w:rsidR="375F05CD" w:rsidRDefault="059760A8" w:rsidP="059760A8">
            <w:pPr>
              <w:pStyle w:val="NoSpacing"/>
              <w:spacing w:line="360" w:lineRule="auto"/>
              <w:rPr>
                <w:rFonts w:ascii="Arial" w:eastAsia="Arial" w:hAnsi="Arial" w:cs="Arial"/>
                <w:lang w:val="en-US"/>
              </w:rPr>
            </w:pPr>
            <w:r w:rsidRPr="00D87880">
              <w:rPr>
                <w:rFonts w:ascii="Arial" w:eastAsia="Arial" w:hAnsi="Arial" w:cs="Arial"/>
                <w:sz w:val="22"/>
                <w:szCs w:val="22"/>
                <w:lang w:val="en-US"/>
              </w:rPr>
              <w:t>Rachel Webb</w:t>
            </w:r>
          </w:p>
        </w:tc>
      </w:tr>
    </w:tbl>
    <w:p w14:paraId="6A05A809" w14:textId="77777777" w:rsidR="00DF7E71" w:rsidRDefault="00DF7E71">
      <w:pPr>
        <w:pStyle w:val="Body"/>
        <w:widowControl w:val="0"/>
        <w:jc w:val="both"/>
        <w:rPr>
          <w:rFonts w:ascii="Arial" w:eastAsia="Arial" w:hAnsi="Arial" w:cs="Arial"/>
          <w:b/>
          <w:bCs/>
          <w:sz w:val="36"/>
          <w:szCs w:val="36"/>
        </w:rPr>
      </w:pPr>
    </w:p>
    <w:p w14:paraId="5A39BBE3" w14:textId="77777777" w:rsidR="00DF7E71" w:rsidRDefault="00DF7E71">
      <w:pPr>
        <w:pStyle w:val="Body"/>
        <w:jc w:val="both"/>
        <w:rPr>
          <w:rFonts w:ascii="Arial" w:eastAsia="Arial" w:hAnsi="Arial" w:cs="Arial"/>
          <w:b/>
          <w:bCs/>
        </w:rPr>
      </w:pPr>
    </w:p>
    <w:tbl>
      <w:tblPr>
        <w:tblW w:w="902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9020"/>
      </w:tblGrid>
      <w:tr w:rsidR="00736286" w14:paraId="5CE446E2" w14:textId="77777777" w:rsidTr="00ED2385">
        <w:trPr>
          <w:trHeight w:val="282"/>
        </w:trPr>
        <w:tc>
          <w:tcPr>
            <w:tcW w:w="9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EDCF4F" w14:textId="1C51AD8B" w:rsidR="00736286" w:rsidRDefault="00736286">
            <w:pPr>
              <w:pStyle w:val="Body"/>
            </w:pPr>
          </w:p>
        </w:tc>
      </w:tr>
      <w:tr w:rsidR="00736286" w14:paraId="365AA4BA" w14:textId="77777777" w:rsidTr="00A53B70">
        <w:trPr>
          <w:trHeight w:val="1402"/>
        </w:trPr>
        <w:tc>
          <w:tcPr>
            <w:tcW w:w="9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05E2BB" w14:textId="77777777" w:rsidR="00736286" w:rsidRDefault="00736286" w:rsidP="375F05CD">
            <w:pPr>
              <w:pStyle w:val="Body"/>
              <w:spacing w:line="360" w:lineRule="auto"/>
              <w:rPr>
                <w:rFonts w:ascii="Arial" w:eastAsia="Arial" w:hAnsi="Arial" w:cs="Arial"/>
                <w:b/>
                <w:bCs/>
                <w:sz w:val="22"/>
                <w:szCs w:val="22"/>
                <w:lang w:val="en-US"/>
              </w:rPr>
            </w:pPr>
            <w:r w:rsidRPr="375F05CD">
              <w:rPr>
                <w:rFonts w:ascii="Arial" w:hAnsi="Arial"/>
                <w:b/>
                <w:bCs/>
                <w:sz w:val="22"/>
                <w:szCs w:val="22"/>
                <w:lang w:val="en-US"/>
              </w:rPr>
              <w:t>Chair’s Welcome</w:t>
            </w:r>
          </w:p>
          <w:p w14:paraId="44D81C9D" w14:textId="77777777" w:rsidR="00736286" w:rsidRDefault="00736286" w:rsidP="00A13809">
            <w:pPr>
              <w:pStyle w:val="Body"/>
              <w:spacing w:line="360" w:lineRule="auto"/>
              <w:rPr>
                <w:rFonts w:ascii="Arial" w:hAnsi="Arial"/>
                <w:sz w:val="22"/>
                <w:szCs w:val="22"/>
                <w:lang w:val="en-US"/>
              </w:rPr>
            </w:pPr>
            <w:r w:rsidRPr="059760A8">
              <w:rPr>
                <w:rFonts w:ascii="Arial" w:hAnsi="Arial"/>
                <w:sz w:val="22"/>
                <w:szCs w:val="22"/>
                <w:lang w:val="en-US"/>
              </w:rPr>
              <w:t xml:space="preserve">The Chair introduced herself and explained the requirement for Noah’s Ark Committee including its legal, financial and functional obligations. The roles of the committee members were described. </w:t>
            </w:r>
          </w:p>
          <w:p w14:paraId="31CE9677" w14:textId="77777777" w:rsidR="00736286" w:rsidRDefault="00736286" w:rsidP="00A13809">
            <w:pPr>
              <w:pStyle w:val="Body"/>
              <w:spacing w:line="360" w:lineRule="auto"/>
              <w:rPr>
                <w:rFonts w:ascii="Arial" w:hAnsi="Arial"/>
                <w:sz w:val="22"/>
                <w:szCs w:val="22"/>
                <w:lang w:val="en-US"/>
              </w:rPr>
            </w:pPr>
          </w:p>
          <w:p w14:paraId="5D6F2E7E" w14:textId="77777777" w:rsidR="00736286" w:rsidRPr="00A13809" w:rsidRDefault="00736286" w:rsidP="00A13809">
            <w:pPr>
              <w:pStyle w:val="Body"/>
              <w:spacing w:line="360" w:lineRule="auto"/>
              <w:rPr>
                <w:rFonts w:ascii="Arial" w:hAnsi="Arial"/>
                <w:b/>
                <w:bCs/>
                <w:sz w:val="22"/>
                <w:szCs w:val="22"/>
                <w:lang w:val="en-US"/>
              </w:rPr>
            </w:pPr>
            <w:r w:rsidRPr="059760A8">
              <w:rPr>
                <w:rFonts w:ascii="Arial" w:hAnsi="Arial"/>
                <w:b/>
                <w:bCs/>
                <w:sz w:val="22"/>
                <w:szCs w:val="22"/>
                <w:lang w:val="en-US"/>
              </w:rPr>
              <w:t>AGM Minutes 2019</w:t>
            </w:r>
          </w:p>
          <w:p w14:paraId="0E27B00A" w14:textId="1011C3A3" w:rsidR="00736286" w:rsidRPr="00D87880" w:rsidRDefault="00D87880" w:rsidP="00D87880">
            <w:pPr>
              <w:pStyle w:val="Body"/>
              <w:spacing w:line="360" w:lineRule="auto"/>
              <w:rPr>
                <w:rFonts w:ascii="Arial" w:hAnsi="Arial"/>
                <w:sz w:val="22"/>
                <w:szCs w:val="22"/>
                <w:lang w:val="en-US"/>
              </w:rPr>
            </w:pPr>
            <w:r>
              <w:rPr>
                <w:rFonts w:ascii="Arial" w:hAnsi="Arial"/>
                <w:sz w:val="22"/>
                <w:szCs w:val="22"/>
                <w:lang w:val="en-US"/>
              </w:rPr>
              <w:t xml:space="preserve">The </w:t>
            </w:r>
            <w:r w:rsidR="00736286">
              <w:rPr>
                <w:rFonts w:ascii="Arial" w:hAnsi="Arial"/>
                <w:sz w:val="22"/>
                <w:szCs w:val="22"/>
                <w:lang w:val="en-US"/>
              </w:rPr>
              <w:t xml:space="preserve">minutes of 2019 were approved and signed. </w:t>
            </w:r>
            <w:r w:rsidR="00736286" w:rsidRPr="4D246E09">
              <w:rPr>
                <w:rFonts w:ascii="Arial" w:hAnsi="Arial"/>
                <w:lang w:val="en-US"/>
              </w:rPr>
              <w:t xml:space="preserve">             </w:t>
            </w:r>
          </w:p>
          <w:p w14:paraId="4F3871B8" w14:textId="11739572" w:rsidR="00736286" w:rsidRDefault="00736286" w:rsidP="4D246E09">
            <w:pPr>
              <w:pStyle w:val="Body"/>
              <w:rPr>
                <w:rFonts w:ascii="Arial" w:hAnsi="Arial"/>
                <w:b/>
                <w:bCs/>
                <w:lang w:val="en-US"/>
              </w:rPr>
            </w:pPr>
          </w:p>
        </w:tc>
      </w:tr>
      <w:tr w:rsidR="00736286" w14:paraId="3B8A0750" w14:textId="77777777" w:rsidTr="00377376">
        <w:trPr>
          <w:trHeight w:val="4202"/>
        </w:trPr>
        <w:tc>
          <w:tcPr>
            <w:tcW w:w="9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73535D" w14:textId="148B094D" w:rsidR="00736286" w:rsidRDefault="00736286" w:rsidP="00736286">
            <w:pPr>
              <w:pStyle w:val="Body"/>
              <w:spacing w:line="360" w:lineRule="auto"/>
              <w:rPr>
                <w:rFonts w:ascii="Arial" w:eastAsia="Arial" w:hAnsi="Arial" w:cs="Arial"/>
                <w:b/>
                <w:bCs/>
                <w:sz w:val="22"/>
                <w:szCs w:val="22"/>
              </w:rPr>
            </w:pPr>
            <w:r w:rsidRPr="059760A8">
              <w:rPr>
                <w:rFonts w:ascii="Arial" w:eastAsia="Arial" w:hAnsi="Arial" w:cs="Arial"/>
                <w:b/>
                <w:bCs/>
                <w:sz w:val="22"/>
                <w:szCs w:val="22"/>
              </w:rPr>
              <w:lastRenderedPageBreak/>
              <w:t>Pre-School Manager’s Report</w:t>
            </w:r>
          </w:p>
          <w:p w14:paraId="34F09495" w14:textId="77777777" w:rsidR="00D87880" w:rsidRDefault="00D87880" w:rsidP="00736286">
            <w:pPr>
              <w:pStyle w:val="Body"/>
              <w:spacing w:line="360" w:lineRule="auto"/>
              <w:rPr>
                <w:rFonts w:ascii="Arial" w:eastAsia="Arial" w:hAnsi="Arial" w:cs="Arial"/>
                <w:b/>
                <w:bCs/>
                <w:sz w:val="22"/>
                <w:szCs w:val="22"/>
              </w:rPr>
            </w:pPr>
          </w:p>
          <w:p w14:paraId="0A520635" w14:textId="77777777" w:rsidR="00736286" w:rsidRDefault="00736286" w:rsidP="00736286">
            <w:pPr>
              <w:pStyle w:val="Body"/>
              <w:spacing w:line="360" w:lineRule="auto"/>
              <w:rPr>
                <w:rFonts w:ascii="Arial" w:eastAsia="Arial" w:hAnsi="Arial" w:cs="Arial"/>
                <w:bCs/>
                <w:i/>
                <w:sz w:val="22"/>
                <w:szCs w:val="22"/>
              </w:rPr>
            </w:pPr>
            <w:r w:rsidRPr="00EB3EDB">
              <w:rPr>
                <w:rFonts w:ascii="Arial" w:eastAsia="Arial" w:hAnsi="Arial" w:cs="Arial"/>
                <w:bCs/>
                <w:i/>
                <w:sz w:val="22"/>
                <w:szCs w:val="22"/>
              </w:rPr>
              <w:t xml:space="preserve">Pupil register / attendance 2019-20 </w:t>
            </w:r>
          </w:p>
          <w:p w14:paraId="07C4D68E" w14:textId="77777777" w:rsidR="00736286" w:rsidRPr="00A13809" w:rsidRDefault="00736286" w:rsidP="00736286">
            <w:pPr>
              <w:pStyle w:val="Body"/>
              <w:spacing w:line="360" w:lineRule="auto"/>
              <w:rPr>
                <w:rFonts w:ascii="Arial" w:eastAsia="Arial" w:hAnsi="Arial" w:cs="Arial"/>
                <w:bCs/>
                <w:sz w:val="22"/>
                <w:szCs w:val="22"/>
              </w:rPr>
            </w:pPr>
            <w:r w:rsidRPr="00EB3EDB">
              <w:rPr>
                <w:rFonts w:ascii="Arial" w:eastAsia="Arial" w:hAnsi="Arial" w:cs="Arial"/>
                <w:bCs/>
                <w:sz w:val="22"/>
                <w:szCs w:val="22"/>
              </w:rPr>
              <w:t>During the 2019/20</w:t>
            </w:r>
            <w:r>
              <w:rPr>
                <w:rFonts w:ascii="Arial" w:eastAsia="Arial" w:hAnsi="Arial" w:cs="Arial"/>
                <w:bCs/>
                <w:i/>
                <w:sz w:val="22"/>
                <w:szCs w:val="22"/>
              </w:rPr>
              <w:t xml:space="preserve"> </w:t>
            </w:r>
            <w:r>
              <w:rPr>
                <w:rFonts w:ascii="Arial" w:eastAsia="Arial" w:hAnsi="Arial" w:cs="Arial"/>
                <w:bCs/>
                <w:sz w:val="22"/>
                <w:szCs w:val="22"/>
              </w:rPr>
              <w:t xml:space="preserve">year there had been </w:t>
            </w:r>
            <w:r w:rsidRPr="00A13809">
              <w:rPr>
                <w:rFonts w:ascii="Arial" w:eastAsia="Arial" w:hAnsi="Arial" w:cs="Arial"/>
                <w:bCs/>
                <w:sz w:val="22"/>
                <w:szCs w:val="22"/>
              </w:rPr>
              <w:t xml:space="preserve">39 </w:t>
            </w:r>
            <w:r>
              <w:rPr>
                <w:rFonts w:ascii="Arial" w:eastAsia="Arial" w:hAnsi="Arial" w:cs="Arial"/>
                <w:bCs/>
                <w:sz w:val="22"/>
                <w:szCs w:val="22"/>
              </w:rPr>
              <w:t xml:space="preserve">enrolled </w:t>
            </w:r>
            <w:r w:rsidRPr="00A13809">
              <w:rPr>
                <w:rFonts w:ascii="Arial" w:eastAsia="Arial" w:hAnsi="Arial" w:cs="Arial"/>
                <w:bCs/>
                <w:sz w:val="22"/>
                <w:szCs w:val="22"/>
              </w:rPr>
              <w:t>pupils in total</w:t>
            </w:r>
            <w:r>
              <w:rPr>
                <w:rFonts w:ascii="Arial" w:eastAsia="Arial" w:hAnsi="Arial" w:cs="Arial"/>
                <w:bCs/>
                <w:sz w:val="22"/>
                <w:szCs w:val="22"/>
              </w:rPr>
              <w:t>; 17 of whom were full time. The pre-school continues to welcome children on a full time or part time</w:t>
            </w:r>
            <w:r w:rsidRPr="00A13809">
              <w:rPr>
                <w:rFonts w:ascii="Arial" w:eastAsia="Arial" w:hAnsi="Arial" w:cs="Arial"/>
                <w:bCs/>
                <w:sz w:val="22"/>
                <w:szCs w:val="22"/>
              </w:rPr>
              <w:t xml:space="preserve"> </w:t>
            </w:r>
            <w:r>
              <w:rPr>
                <w:rFonts w:ascii="Arial" w:eastAsia="Arial" w:hAnsi="Arial" w:cs="Arial"/>
                <w:bCs/>
                <w:sz w:val="22"/>
                <w:szCs w:val="22"/>
              </w:rPr>
              <w:t xml:space="preserve">basis </w:t>
            </w:r>
            <w:r w:rsidRPr="00A13809">
              <w:rPr>
                <w:rFonts w:ascii="Arial" w:eastAsia="Arial" w:hAnsi="Arial" w:cs="Arial"/>
                <w:bCs/>
                <w:sz w:val="22"/>
                <w:szCs w:val="22"/>
              </w:rPr>
              <w:t xml:space="preserve">as well as </w:t>
            </w:r>
            <w:r>
              <w:rPr>
                <w:rFonts w:ascii="Arial" w:eastAsia="Arial" w:hAnsi="Arial" w:cs="Arial"/>
                <w:bCs/>
                <w:sz w:val="22"/>
                <w:szCs w:val="22"/>
              </w:rPr>
              <w:t>a small number of two year old funded children.</w:t>
            </w:r>
          </w:p>
          <w:p w14:paraId="2567BB03" w14:textId="77777777" w:rsidR="00736286" w:rsidRPr="00A13809" w:rsidRDefault="00736286" w:rsidP="00736286">
            <w:pPr>
              <w:pStyle w:val="Body"/>
              <w:spacing w:line="360" w:lineRule="auto"/>
              <w:rPr>
                <w:rFonts w:ascii="Arial" w:eastAsia="Arial" w:hAnsi="Arial" w:cs="Arial"/>
                <w:bCs/>
                <w:sz w:val="22"/>
                <w:szCs w:val="22"/>
              </w:rPr>
            </w:pPr>
          </w:p>
          <w:p w14:paraId="177E2920" w14:textId="77777777" w:rsidR="00736286" w:rsidRDefault="00736286" w:rsidP="00736286">
            <w:pPr>
              <w:pStyle w:val="Body"/>
              <w:spacing w:line="360" w:lineRule="auto"/>
              <w:rPr>
                <w:rFonts w:ascii="Arial" w:eastAsia="Arial" w:hAnsi="Arial" w:cs="Arial"/>
                <w:bCs/>
                <w:i/>
                <w:sz w:val="22"/>
                <w:szCs w:val="22"/>
              </w:rPr>
            </w:pPr>
            <w:r w:rsidRPr="00EB3EDB">
              <w:rPr>
                <w:rFonts w:ascii="Arial" w:eastAsia="Arial" w:hAnsi="Arial" w:cs="Arial"/>
                <w:bCs/>
                <w:i/>
                <w:sz w:val="22"/>
                <w:szCs w:val="22"/>
              </w:rPr>
              <w:t>Covid-19 response</w:t>
            </w:r>
          </w:p>
          <w:p w14:paraId="5DFC6B98" w14:textId="380DC5B3" w:rsidR="00736286" w:rsidRDefault="00736286" w:rsidP="00736286">
            <w:pPr>
              <w:pStyle w:val="Body"/>
              <w:spacing w:line="360" w:lineRule="auto"/>
              <w:rPr>
                <w:rFonts w:ascii="Arial" w:eastAsia="Arial" w:hAnsi="Arial" w:cs="Arial"/>
                <w:bCs/>
                <w:sz w:val="22"/>
                <w:szCs w:val="22"/>
              </w:rPr>
            </w:pPr>
            <w:r>
              <w:rPr>
                <w:rFonts w:ascii="Arial" w:eastAsia="Arial" w:hAnsi="Arial" w:cs="Arial"/>
                <w:bCs/>
                <w:sz w:val="22"/>
                <w:szCs w:val="22"/>
              </w:rPr>
              <w:t xml:space="preserve">Covid–19 had resulted in a reduced number of children attending the pre-school from March 2020. During this time, the pre-school team had worked hard to maintain contact with parents and the children via email, the newsletter, telephone and home learning. When the pre-school re-opened in June, 12 pupils had returned to complete the </w:t>
            </w:r>
            <w:r w:rsidR="00D87880">
              <w:rPr>
                <w:rFonts w:ascii="Arial" w:eastAsia="Arial" w:hAnsi="Arial" w:cs="Arial"/>
                <w:bCs/>
                <w:sz w:val="22"/>
                <w:szCs w:val="22"/>
              </w:rPr>
              <w:t>pre-</w:t>
            </w:r>
            <w:r>
              <w:rPr>
                <w:rFonts w:ascii="Arial" w:eastAsia="Arial" w:hAnsi="Arial" w:cs="Arial"/>
                <w:bCs/>
                <w:sz w:val="22"/>
                <w:szCs w:val="22"/>
              </w:rPr>
              <w:t xml:space="preserve">school year with three members of staff on rota. </w:t>
            </w:r>
            <w:r w:rsidRPr="00A13809">
              <w:rPr>
                <w:rFonts w:ascii="Arial" w:eastAsia="Arial" w:hAnsi="Arial" w:cs="Arial"/>
                <w:bCs/>
                <w:sz w:val="22"/>
                <w:szCs w:val="22"/>
              </w:rPr>
              <w:t xml:space="preserve">Increased hygiene </w:t>
            </w:r>
            <w:r>
              <w:rPr>
                <w:rFonts w:ascii="Arial" w:eastAsia="Arial" w:hAnsi="Arial" w:cs="Arial"/>
                <w:bCs/>
                <w:sz w:val="22"/>
                <w:szCs w:val="22"/>
              </w:rPr>
              <w:t xml:space="preserve">routines had been implemented </w:t>
            </w:r>
            <w:r w:rsidRPr="00A13809">
              <w:rPr>
                <w:rFonts w:ascii="Arial" w:eastAsia="Arial" w:hAnsi="Arial" w:cs="Arial"/>
                <w:bCs/>
                <w:sz w:val="22"/>
                <w:szCs w:val="22"/>
              </w:rPr>
              <w:t xml:space="preserve">and </w:t>
            </w:r>
            <w:r>
              <w:rPr>
                <w:rFonts w:ascii="Arial" w:eastAsia="Arial" w:hAnsi="Arial" w:cs="Arial"/>
                <w:bCs/>
                <w:sz w:val="22"/>
                <w:szCs w:val="22"/>
              </w:rPr>
              <w:t xml:space="preserve">the purchase of and use of </w:t>
            </w:r>
            <w:r w:rsidR="00D87880">
              <w:rPr>
                <w:rFonts w:ascii="Arial" w:eastAsia="Arial" w:hAnsi="Arial" w:cs="Arial"/>
                <w:bCs/>
                <w:sz w:val="22"/>
                <w:szCs w:val="22"/>
              </w:rPr>
              <w:t xml:space="preserve">additional </w:t>
            </w:r>
            <w:r>
              <w:rPr>
                <w:rFonts w:ascii="Arial" w:eastAsia="Arial" w:hAnsi="Arial" w:cs="Arial"/>
                <w:bCs/>
                <w:sz w:val="22"/>
                <w:szCs w:val="22"/>
              </w:rPr>
              <w:t xml:space="preserve">PPE had been incorporated into daily activities </w:t>
            </w:r>
            <w:r w:rsidRPr="00A13809">
              <w:rPr>
                <w:rFonts w:ascii="Arial" w:eastAsia="Arial" w:hAnsi="Arial" w:cs="Arial"/>
                <w:bCs/>
                <w:sz w:val="22"/>
                <w:szCs w:val="22"/>
              </w:rPr>
              <w:t>following government guidelines</w:t>
            </w:r>
            <w:r>
              <w:rPr>
                <w:rFonts w:ascii="Arial" w:eastAsia="Arial" w:hAnsi="Arial" w:cs="Arial"/>
                <w:bCs/>
                <w:sz w:val="22"/>
                <w:szCs w:val="22"/>
              </w:rPr>
              <w:t xml:space="preserve">. </w:t>
            </w:r>
            <w:r w:rsidRPr="00A13809">
              <w:rPr>
                <w:rFonts w:ascii="Arial" w:eastAsia="Arial" w:hAnsi="Arial" w:cs="Arial"/>
                <w:bCs/>
                <w:sz w:val="22"/>
                <w:szCs w:val="22"/>
              </w:rPr>
              <w:t xml:space="preserve"> </w:t>
            </w:r>
            <w:r>
              <w:rPr>
                <w:rFonts w:ascii="Arial" w:eastAsia="Arial" w:hAnsi="Arial" w:cs="Arial"/>
                <w:bCs/>
                <w:sz w:val="22"/>
                <w:szCs w:val="22"/>
              </w:rPr>
              <w:t>The pre-school manager / deputy manager were available at the door at drop off and collection to ensure parents had an opportunity to discuss matters face to face (adhering to social distancing / government guidelines). There were</w:t>
            </w:r>
            <w:r w:rsidR="00D87880">
              <w:rPr>
                <w:rFonts w:ascii="Arial" w:eastAsia="Arial" w:hAnsi="Arial" w:cs="Arial"/>
                <w:bCs/>
                <w:sz w:val="22"/>
                <w:szCs w:val="22"/>
              </w:rPr>
              <w:t xml:space="preserve"> continued </w:t>
            </w:r>
            <w:r>
              <w:rPr>
                <w:rFonts w:ascii="Arial" w:eastAsia="Arial" w:hAnsi="Arial" w:cs="Arial"/>
                <w:bCs/>
                <w:sz w:val="22"/>
                <w:szCs w:val="22"/>
              </w:rPr>
              <w:t xml:space="preserve">communication channels via email, over the phone and the regular newsletter. All relevant policies had been reviewed and updated in response to Covid-19. </w:t>
            </w:r>
          </w:p>
          <w:p w14:paraId="37B87E2F" w14:textId="77777777" w:rsidR="00736286" w:rsidRPr="00A13809" w:rsidRDefault="00736286" w:rsidP="00736286">
            <w:pPr>
              <w:pStyle w:val="Body"/>
              <w:spacing w:line="360" w:lineRule="auto"/>
              <w:rPr>
                <w:rFonts w:ascii="Arial" w:eastAsia="Arial" w:hAnsi="Arial" w:cs="Arial"/>
                <w:bCs/>
                <w:sz w:val="22"/>
                <w:szCs w:val="22"/>
              </w:rPr>
            </w:pPr>
          </w:p>
          <w:p w14:paraId="3BCDB45B" w14:textId="77777777" w:rsidR="00736286" w:rsidRPr="00B36893" w:rsidRDefault="00736286" w:rsidP="00736286">
            <w:pPr>
              <w:pStyle w:val="Body"/>
              <w:spacing w:line="360" w:lineRule="auto"/>
              <w:rPr>
                <w:rFonts w:ascii="Arial" w:eastAsia="Arial" w:hAnsi="Arial" w:cs="Arial"/>
                <w:bCs/>
                <w:i/>
                <w:sz w:val="22"/>
                <w:szCs w:val="22"/>
              </w:rPr>
            </w:pPr>
            <w:r w:rsidRPr="00B36893">
              <w:rPr>
                <w:rFonts w:ascii="Arial" w:eastAsia="Arial" w:hAnsi="Arial" w:cs="Arial"/>
                <w:bCs/>
                <w:i/>
                <w:sz w:val="22"/>
                <w:szCs w:val="22"/>
              </w:rPr>
              <w:t xml:space="preserve">Ofsted inspection </w:t>
            </w:r>
          </w:p>
          <w:p w14:paraId="5D8CD462" w14:textId="40F8FF5C" w:rsidR="00736286" w:rsidRPr="004D3D12" w:rsidRDefault="00736286" w:rsidP="00736286">
            <w:pPr>
              <w:pStyle w:val="Body"/>
              <w:spacing w:line="360" w:lineRule="auto"/>
              <w:rPr>
                <w:rFonts w:ascii="Arial" w:eastAsia="Arial" w:hAnsi="Arial" w:cs="Arial"/>
                <w:sz w:val="22"/>
                <w:szCs w:val="22"/>
              </w:rPr>
            </w:pPr>
            <w:r w:rsidRPr="004D3D12">
              <w:rPr>
                <w:rFonts w:ascii="Arial" w:eastAsia="Arial" w:hAnsi="Arial" w:cs="Arial"/>
                <w:sz w:val="22"/>
                <w:szCs w:val="22"/>
              </w:rPr>
              <w:t>Following the</w:t>
            </w:r>
            <w:r w:rsidR="00D87880">
              <w:rPr>
                <w:rFonts w:ascii="Arial" w:eastAsia="Arial" w:hAnsi="Arial" w:cs="Arial"/>
                <w:sz w:val="22"/>
                <w:szCs w:val="22"/>
              </w:rPr>
              <w:t xml:space="preserve"> Ofsted inspection of</w:t>
            </w:r>
            <w:r w:rsidRPr="004D3D12">
              <w:rPr>
                <w:rFonts w:ascii="Arial" w:eastAsia="Arial" w:hAnsi="Arial" w:cs="Arial"/>
                <w:sz w:val="22"/>
                <w:szCs w:val="22"/>
              </w:rPr>
              <w:t xml:space="preserve"> 27th February</w:t>
            </w:r>
            <w:r w:rsidR="00D87880">
              <w:rPr>
                <w:rFonts w:ascii="Arial" w:eastAsia="Arial" w:hAnsi="Arial" w:cs="Arial"/>
                <w:sz w:val="22"/>
                <w:szCs w:val="22"/>
              </w:rPr>
              <w:t xml:space="preserve"> 2020</w:t>
            </w:r>
            <w:r w:rsidRPr="004D3D12">
              <w:rPr>
                <w:rFonts w:ascii="Arial" w:eastAsia="Arial" w:hAnsi="Arial" w:cs="Arial"/>
                <w:sz w:val="22"/>
                <w:szCs w:val="22"/>
              </w:rPr>
              <w:t>,</w:t>
            </w:r>
            <w:r>
              <w:rPr>
                <w:rFonts w:ascii="Arial" w:eastAsia="Arial" w:hAnsi="Arial" w:cs="Arial"/>
                <w:sz w:val="22"/>
                <w:szCs w:val="22"/>
              </w:rPr>
              <w:t xml:space="preserve"> the pre-</w:t>
            </w:r>
            <w:r w:rsidRPr="004D3D12">
              <w:rPr>
                <w:rFonts w:ascii="Arial" w:eastAsia="Arial" w:hAnsi="Arial" w:cs="Arial"/>
                <w:sz w:val="22"/>
                <w:szCs w:val="22"/>
              </w:rPr>
              <w:t xml:space="preserve">school received a 'Good' rating. </w:t>
            </w:r>
            <w:r>
              <w:rPr>
                <w:rFonts w:ascii="Arial" w:eastAsia="Arial" w:hAnsi="Arial" w:cs="Arial"/>
                <w:sz w:val="22"/>
                <w:szCs w:val="22"/>
              </w:rPr>
              <w:t>The pre-school manager</w:t>
            </w:r>
            <w:r w:rsidRPr="004D3D12">
              <w:rPr>
                <w:rFonts w:ascii="Arial" w:eastAsia="Arial" w:hAnsi="Arial" w:cs="Arial"/>
                <w:sz w:val="22"/>
                <w:szCs w:val="22"/>
              </w:rPr>
              <w:t xml:space="preserve"> thanked the team </w:t>
            </w:r>
            <w:r>
              <w:rPr>
                <w:rFonts w:ascii="Arial" w:eastAsia="Arial" w:hAnsi="Arial" w:cs="Arial"/>
                <w:sz w:val="22"/>
                <w:szCs w:val="22"/>
              </w:rPr>
              <w:t xml:space="preserve">members </w:t>
            </w:r>
            <w:r w:rsidRPr="004D3D12">
              <w:rPr>
                <w:rFonts w:ascii="Arial" w:eastAsia="Arial" w:hAnsi="Arial" w:cs="Arial"/>
                <w:sz w:val="22"/>
                <w:szCs w:val="22"/>
              </w:rPr>
              <w:t xml:space="preserve">for their hard work and dedication not only on the inspection day, but every day that the children attend at Noah's Ark. </w:t>
            </w:r>
          </w:p>
          <w:p w14:paraId="7EBC9ED2" w14:textId="77777777" w:rsidR="00736286" w:rsidRPr="004D3D12" w:rsidRDefault="00736286" w:rsidP="00736286">
            <w:pPr>
              <w:pStyle w:val="Body"/>
              <w:spacing w:line="360" w:lineRule="auto"/>
              <w:rPr>
                <w:rFonts w:ascii="Arial" w:eastAsia="Arial" w:hAnsi="Arial" w:cs="Arial"/>
                <w:sz w:val="22"/>
                <w:szCs w:val="22"/>
              </w:rPr>
            </w:pPr>
          </w:p>
          <w:p w14:paraId="2525DBB9" w14:textId="5C677409" w:rsidR="00736286" w:rsidRDefault="00736286" w:rsidP="00736286">
            <w:pPr>
              <w:pStyle w:val="Body"/>
              <w:spacing w:line="360" w:lineRule="auto"/>
              <w:rPr>
                <w:rFonts w:ascii="Arial" w:eastAsia="Arial" w:hAnsi="Arial" w:cs="Arial"/>
                <w:sz w:val="22"/>
                <w:szCs w:val="22"/>
              </w:rPr>
            </w:pPr>
            <w:r>
              <w:rPr>
                <w:rFonts w:ascii="Arial" w:eastAsia="Arial" w:hAnsi="Arial" w:cs="Arial"/>
                <w:sz w:val="22"/>
                <w:szCs w:val="22"/>
              </w:rPr>
              <w:t>T</w:t>
            </w:r>
            <w:r w:rsidRPr="004D3D12">
              <w:rPr>
                <w:rFonts w:ascii="Arial" w:eastAsia="Arial" w:hAnsi="Arial" w:cs="Arial"/>
                <w:sz w:val="22"/>
                <w:szCs w:val="22"/>
              </w:rPr>
              <w:t xml:space="preserve">he inspector </w:t>
            </w:r>
            <w:r>
              <w:rPr>
                <w:rFonts w:ascii="Arial" w:eastAsia="Arial" w:hAnsi="Arial" w:cs="Arial"/>
                <w:sz w:val="22"/>
                <w:szCs w:val="22"/>
              </w:rPr>
              <w:t>had been p</w:t>
            </w:r>
            <w:r w:rsidR="00D87880">
              <w:rPr>
                <w:rFonts w:ascii="Arial" w:eastAsia="Arial" w:hAnsi="Arial" w:cs="Arial"/>
                <w:sz w:val="22"/>
                <w:szCs w:val="22"/>
              </w:rPr>
              <w:t>articularly impressed with “</w:t>
            </w:r>
            <w:r w:rsidRPr="004D3D12">
              <w:rPr>
                <w:rFonts w:ascii="Arial" w:eastAsia="Arial" w:hAnsi="Arial" w:cs="Arial"/>
                <w:sz w:val="22"/>
                <w:szCs w:val="22"/>
              </w:rPr>
              <w:t xml:space="preserve">children listening to one another's views; </w:t>
            </w:r>
            <w:r>
              <w:rPr>
                <w:rFonts w:ascii="Arial" w:eastAsia="Arial" w:hAnsi="Arial" w:cs="Arial"/>
                <w:sz w:val="22"/>
                <w:szCs w:val="22"/>
              </w:rPr>
              <w:t>…</w:t>
            </w:r>
            <w:r w:rsidRPr="004D3D12">
              <w:rPr>
                <w:rFonts w:ascii="Arial" w:eastAsia="Arial" w:hAnsi="Arial" w:cs="Arial"/>
                <w:sz w:val="22"/>
                <w:szCs w:val="22"/>
              </w:rPr>
              <w:t>they are polite and respectful of each other. They learn the meaning of new words to describe each other, such as '</w:t>
            </w:r>
            <w:r>
              <w:rPr>
                <w:rFonts w:ascii="Arial" w:eastAsia="Arial" w:hAnsi="Arial" w:cs="Arial"/>
                <w:sz w:val="22"/>
                <w:szCs w:val="22"/>
              </w:rPr>
              <w:t>creative', 'feisty' and 'epic'.  P</w:t>
            </w:r>
            <w:r w:rsidRPr="004D3D12">
              <w:rPr>
                <w:rFonts w:ascii="Arial" w:eastAsia="Arial" w:hAnsi="Arial" w:cs="Arial"/>
                <w:sz w:val="22"/>
                <w:szCs w:val="22"/>
              </w:rPr>
              <w:t xml:space="preserve">arents say children with SEND learn key skills in readiness for school, such as social skills, toilet training and begin to confidently communicate and express themselves.  This means children's play and learning experiences overall, helps them become confident and independent learners, </w:t>
            </w:r>
            <w:r w:rsidRPr="004D3D12">
              <w:rPr>
                <w:rFonts w:ascii="Arial" w:eastAsia="Arial" w:hAnsi="Arial" w:cs="Arial"/>
                <w:sz w:val="22"/>
                <w:szCs w:val="22"/>
              </w:rPr>
              <w:lastRenderedPageBreak/>
              <w:t>ready for the next stages in learning and when they move on to school. Children make good progress and achieve well.</w:t>
            </w:r>
            <w:r>
              <w:rPr>
                <w:rFonts w:ascii="Arial" w:eastAsia="Arial" w:hAnsi="Arial" w:cs="Arial"/>
                <w:sz w:val="22"/>
                <w:szCs w:val="22"/>
              </w:rPr>
              <w:t>”</w:t>
            </w:r>
          </w:p>
          <w:p w14:paraId="07DB6A85" w14:textId="77777777" w:rsidR="00D87880" w:rsidRPr="004D3D12" w:rsidRDefault="00D87880" w:rsidP="00736286">
            <w:pPr>
              <w:pStyle w:val="Body"/>
              <w:spacing w:line="360" w:lineRule="auto"/>
              <w:rPr>
                <w:rFonts w:ascii="Arial" w:eastAsia="Arial" w:hAnsi="Arial" w:cs="Arial"/>
                <w:sz w:val="22"/>
                <w:szCs w:val="22"/>
              </w:rPr>
            </w:pPr>
          </w:p>
          <w:p w14:paraId="386AFE62" w14:textId="77777777" w:rsidR="00736286" w:rsidRPr="004D3D12" w:rsidRDefault="00736286" w:rsidP="00736286">
            <w:pPr>
              <w:pStyle w:val="Body"/>
              <w:spacing w:line="360" w:lineRule="auto"/>
              <w:rPr>
                <w:rFonts w:ascii="Arial" w:eastAsia="Arial" w:hAnsi="Arial" w:cs="Arial"/>
                <w:bCs/>
                <w:sz w:val="22"/>
                <w:szCs w:val="22"/>
              </w:rPr>
            </w:pPr>
            <w:r w:rsidRPr="004D3D12">
              <w:rPr>
                <w:rFonts w:ascii="Arial" w:eastAsia="Arial" w:hAnsi="Arial" w:cs="Arial"/>
                <w:bCs/>
                <w:sz w:val="22"/>
                <w:szCs w:val="22"/>
              </w:rPr>
              <w:t>Strategies to reduce the noise levels of the children during days when they could not go outside due to bad weather</w:t>
            </w:r>
            <w:r>
              <w:rPr>
                <w:rFonts w:ascii="Arial" w:eastAsia="Arial" w:hAnsi="Arial" w:cs="Arial"/>
                <w:bCs/>
                <w:sz w:val="22"/>
                <w:szCs w:val="22"/>
              </w:rPr>
              <w:t xml:space="preserve"> were being considered</w:t>
            </w:r>
            <w:r w:rsidRPr="004D3D12">
              <w:rPr>
                <w:rFonts w:ascii="Arial" w:eastAsia="Arial" w:hAnsi="Arial" w:cs="Arial"/>
                <w:bCs/>
                <w:sz w:val="22"/>
                <w:szCs w:val="22"/>
              </w:rPr>
              <w:t xml:space="preserve">. </w:t>
            </w:r>
          </w:p>
          <w:p w14:paraId="2B73C9B5" w14:textId="77777777" w:rsidR="00736286" w:rsidRDefault="00736286" w:rsidP="00736286">
            <w:pPr>
              <w:pStyle w:val="Body"/>
              <w:spacing w:line="360" w:lineRule="auto"/>
              <w:rPr>
                <w:rFonts w:ascii="Arial" w:eastAsia="Arial" w:hAnsi="Arial" w:cs="Arial"/>
                <w:bCs/>
                <w:i/>
                <w:iCs/>
                <w:sz w:val="22"/>
                <w:szCs w:val="22"/>
              </w:rPr>
            </w:pPr>
          </w:p>
          <w:p w14:paraId="521C4057" w14:textId="6F690864" w:rsidR="00736286" w:rsidRPr="00F158C0" w:rsidRDefault="00736286" w:rsidP="00736286">
            <w:pPr>
              <w:pStyle w:val="Body"/>
              <w:spacing w:line="360" w:lineRule="auto"/>
              <w:rPr>
                <w:rFonts w:ascii="Arial" w:eastAsia="Arial" w:hAnsi="Arial" w:cs="Arial"/>
                <w:bCs/>
                <w:i/>
                <w:iCs/>
                <w:sz w:val="22"/>
                <w:szCs w:val="22"/>
              </w:rPr>
            </w:pPr>
            <w:r w:rsidRPr="00F158C0">
              <w:rPr>
                <w:rFonts w:ascii="Arial" w:eastAsia="Arial" w:hAnsi="Arial" w:cs="Arial"/>
                <w:bCs/>
                <w:i/>
                <w:iCs/>
                <w:sz w:val="22"/>
                <w:szCs w:val="22"/>
              </w:rPr>
              <w:t>Team</w:t>
            </w:r>
            <w:r>
              <w:rPr>
                <w:rFonts w:ascii="Arial" w:eastAsia="Arial" w:hAnsi="Arial" w:cs="Arial"/>
                <w:bCs/>
                <w:i/>
                <w:iCs/>
                <w:sz w:val="22"/>
                <w:szCs w:val="22"/>
              </w:rPr>
              <w:t xml:space="preserve"> changes</w:t>
            </w:r>
            <w:r w:rsidRPr="00F158C0">
              <w:rPr>
                <w:rFonts w:ascii="Arial" w:eastAsia="Arial" w:hAnsi="Arial" w:cs="Arial"/>
                <w:bCs/>
                <w:i/>
                <w:iCs/>
                <w:sz w:val="22"/>
                <w:szCs w:val="22"/>
              </w:rPr>
              <w:t xml:space="preserve">  </w:t>
            </w:r>
          </w:p>
          <w:p w14:paraId="20DD2565" w14:textId="46E74966" w:rsidR="00736286" w:rsidRPr="00A13809" w:rsidRDefault="00736286" w:rsidP="00736286">
            <w:pPr>
              <w:pStyle w:val="Body"/>
              <w:spacing w:line="360" w:lineRule="auto"/>
              <w:rPr>
                <w:rFonts w:ascii="Arial" w:eastAsia="Arial" w:hAnsi="Arial" w:cs="Arial"/>
                <w:bCs/>
                <w:sz w:val="22"/>
                <w:szCs w:val="22"/>
              </w:rPr>
            </w:pPr>
            <w:r w:rsidRPr="00A13809">
              <w:rPr>
                <w:rFonts w:ascii="Arial" w:eastAsia="Arial" w:hAnsi="Arial" w:cs="Arial"/>
                <w:bCs/>
                <w:sz w:val="22"/>
                <w:szCs w:val="22"/>
              </w:rPr>
              <w:t>T</w:t>
            </w:r>
            <w:r>
              <w:rPr>
                <w:rFonts w:ascii="Arial" w:eastAsia="Arial" w:hAnsi="Arial" w:cs="Arial"/>
                <w:bCs/>
                <w:sz w:val="22"/>
                <w:szCs w:val="22"/>
              </w:rPr>
              <w:t>he manager reported that the t</w:t>
            </w:r>
            <w:r w:rsidRPr="00A13809">
              <w:rPr>
                <w:rFonts w:ascii="Arial" w:eastAsia="Arial" w:hAnsi="Arial" w:cs="Arial"/>
                <w:bCs/>
                <w:sz w:val="22"/>
                <w:szCs w:val="22"/>
              </w:rPr>
              <w:t>e</w:t>
            </w:r>
            <w:r>
              <w:rPr>
                <w:rFonts w:ascii="Arial" w:eastAsia="Arial" w:hAnsi="Arial" w:cs="Arial"/>
                <w:bCs/>
                <w:sz w:val="22"/>
                <w:szCs w:val="22"/>
              </w:rPr>
              <w:t>am loves working in the pre-schoo</w:t>
            </w:r>
            <w:r w:rsidRPr="00A13809">
              <w:rPr>
                <w:rFonts w:ascii="Arial" w:eastAsia="Arial" w:hAnsi="Arial" w:cs="Arial"/>
                <w:bCs/>
                <w:sz w:val="22"/>
                <w:szCs w:val="22"/>
              </w:rPr>
              <w:t>l</w:t>
            </w:r>
            <w:r>
              <w:rPr>
                <w:rFonts w:ascii="Arial" w:eastAsia="Arial" w:hAnsi="Arial" w:cs="Arial"/>
                <w:bCs/>
                <w:sz w:val="22"/>
                <w:szCs w:val="22"/>
              </w:rPr>
              <w:t>. Team members g</w:t>
            </w:r>
            <w:r w:rsidRPr="00A13809">
              <w:rPr>
                <w:rFonts w:ascii="Arial" w:eastAsia="Arial" w:hAnsi="Arial" w:cs="Arial"/>
                <w:bCs/>
                <w:sz w:val="22"/>
                <w:szCs w:val="22"/>
              </w:rPr>
              <w:t xml:space="preserve">et on well and all know their roles and responsibilities. </w:t>
            </w:r>
            <w:r>
              <w:rPr>
                <w:rFonts w:ascii="Arial" w:eastAsia="Arial" w:hAnsi="Arial" w:cs="Arial"/>
                <w:bCs/>
                <w:sz w:val="22"/>
                <w:szCs w:val="22"/>
              </w:rPr>
              <w:t xml:space="preserve">New team members this cycle included </w:t>
            </w:r>
            <w:r w:rsidRPr="00A13809">
              <w:rPr>
                <w:rFonts w:ascii="Arial" w:eastAsia="Arial" w:hAnsi="Arial" w:cs="Arial"/>
                <w:bCs/>
                <w:sz w:val="22"/>
                <w:szCs w:val="22"/>
              </w:rPr>
              <w:t xml:space="preserve">Lisa </w:t>
            </w:r>
            <w:r>
              <w:rPr>
                <w:rFonts w:ascii="Arial" w:eastAsia="Arial" w:hAnsi="Arial" w:cs="Arial"/>
                <w:bCs/>
                <w:sz w:val="22"/>
                <w:szCs w:val="22"/>
              </w:rPr>
              <w:t xml:space="preserve">at the </w:t>
            </w:r>
            <w:r w:rsidRPr="00A13809">
              <w:rPr>
                <w:rFonts w:ascii="Arial" w:eastAsia="Arial" w:hAnsi="Arial" w:cs="Arial"/>
                <w:bCs/>
                <w:sz w:val="22"/>
                <w:szCs w:val="22"/>
              </w:rPr>
              <w:t>end of 2019 and Latoya</w:t>
            </w:r>
            <w:r>
              <w:rPr>
                <w:rFonts w:ascii="Arial" w:eastAsia="Arial" w:hAnsi="Arial" w:cs="Arial"/>
                <w:bCs/>
                <w:sz w:val="22"/>
                <w:szCs w:val="22"/>
              </w:rPr>
              <w:t>,</w:t>
            </w:r>
            <w:r w:rsidRPr="00A13809">
              <w:rPr>
                <w:rFonts w:ascii="Arial" w:eastAsia="Arial" w:hAnsi="Arial" w:cs="Arial"/>
                <w:bCs/>
                <w:sz w:val="22"/>
                <w:szCs w:val="22"/>
              </w:rPr>
              <w:t xml:space="preserve"> </w:t>
            </w:r>
            <w:r>
              <w:rPr>
                <w:rFonts w:ascii="Arial" w:eastAsia="Arial" w:hAnsi="Arial" w:cs="Arial"/>
                <w:bCs/>
                <w:sz w:val="22"/>
                <w:szCs w:val="22"/>
              </w:rPr>
              <w:t xml:space="preserve">having </w:t>
            </w:r>
            <w:r w:rsidRPr="00A13809">
              <w:rPr>
                <w:rFonts w:ascii="Arial" w:eastAsia="Arial" w:hAnsi="Arial" w:cs="Arial"/>
                <w:bCs/>
                <w:sz w:val="22"/>
                <w:szCs w:val="22"/>
              </w:rPr>
              <w:t xml:space="preserve">finished </w:t>
            </w:r>
            <w:r>
              <w:rPr>
                <w:rFonts w:ascii="Arial" w:eastAsia="Arial" w:hAnsi="Arial" w:cs="Arial"/>
                <w:bCs/>
                <w:sz w:val="22"/>
                <w:szCs w:val="22"/>
              </w:rPr>
              <w:t xml:space="preserve">the </w:t>
            </w:r>
            <w:r w:rsidRPr="00A13809">
              <w:rPr>
                <w:rFonts w:ascii="Arial" w:eastAsia="Arial" w:hAnsi="Arial" w:cs="Arial"/>
                <w:bCs/>
                <w:sz w:val="22"/>
                <w:szCs w:val="22"/>
              </w:rPr>
              <w:t>Level 2 Cert</w:t>
            </w:r>
            <w:r>
              <w:rPr>
                <w:rFonts w:ascii="Arial" w:eastAsia="Arial" w:hAnsi="Arial" w:cs="Arial"/>
                <w:bCs/>
                <w:sz w:val="22"/>
                <w:szCs w:val="22"/>
              </w:rPr>
              <w:t>ificate</w:t>
            </w:r>
            <w:r w:rsidRPr="00A13809">
              <w:rPr>
                <w:rFonts w:ascii="Arial" w:eastAsia="Arial" w:hAnsi="Arial" w:cs="Arial"/>
                <w:bCs/>
                <w:sz w:val="22"/>
                <w:szCs w:val="22"/>
              </w:rPr>
              <w:t>. The team attended first aid</w:t>
            </w:r>
            <w:r>
              <w:rPr>
                <w:rFonts w:ascii="Arial" w:eastAsia="Arial" w:hAnsi="Arial" w:cs="Arial"/>
                <w:bCs/>
                <w:sz w:val="22"/>
                <w:szCs w:val="22"/>
              </w:rPr>
              <w:t>,</w:t>
            </w:r>
            <w:r w:rsidRPr="00A13809">
              <w:rPr>
                <w:rFonts w:ascii="Arial" w:eastAsia="Arial" w:hAnsi="Arial" w:cs="Arial"/>
                <w:bCs/>
                <w:sz w:val="22"/>
                <w:szCs w:val="22"/>
              </w:rPr>
              <w:t xml:space="preserve"> a few network meeting</w:t>
            </w:r>
            <w:r>
              <w:rPr>
                <w:rFonts w:ascii="Arial" w:eastAsia="Arial" w:hAnsi="Arial" w:cs="Arial"/>
                <w:bCs/>
                <w:sz w:val="22"/>
                <w:szCs w:val="22"/>
              </w:rPr>
              <w:t xml:space="preserve">s as well as </w:t>
            </w:r>
            <w:r w:rsidRPr="00A13809">
              <w:rPr>
                <w:rFonts w:ascii="Arial" w:eastAsia="Arial" w:hAnsi="Arial" w:cs="Arial"/>
                <w:bCs/>
                <w:sz w:val="22"/>
                <w:szCs w:val="22"/>
              </w:rPr>
              <w:t>health and hygiene courses</w:t>
            </w:r>
            <w:r>
              <w:rPr>
                <w:rFonts w:ascii="Arial" w:eastAsia="Arial" w:hAnsi="Arial" w:cs="Arial"/>
                <w:bCs/>
                <w:sz w:val="22"/>
                <w:szCs w:val="22"/>
              </w:rPr>
              <w:t>. Covid-19 had</w:t>
            </w:r>
            <w:r w:rsidRPr="00A13809">
              <w:rPr>
                <w:rFonts w:ascii="Arial" w:eastAsia="Arial" w:hAnsi="Arial" w:cs="Arial"/>
                <w:bCs/>
                <w:sz w:val="22"/>
                <w:szCs w:val="22"/>
              </w:rPr>
              <w:t xml:space="preserve"> reduced </w:t>
            </w:r>
            <w:r>
              <w:rPr>
                <w:rFonts w:ascii="Arial" w:eastAsia="Arial" w:hAnsi="Arial" w:cs="Arial"/>
                <w:bCs/>
                <w:sz w:val="22"/>
                <w:szCs w:val="22"/>
              </w:rPr>
              <w:t xml:space="preserve">the amount of </w:t>
            </w:r>
            <w:r w:rsidRPr="00A13809">
              <w:rPr>
                <w:rFonts w:ascii="Arial" w:eastAsia="Arial" w:hAnsi="Arial" w:cs="Arial"/>
                <w:bCs/>
                <w:sz w:val="22"/>
                <w:szCs w:val="22"/>
              </w:rPr>
              <w:t xml:space="preserve">training </w:t>
            </w:r>
            <w:r>
              <w:rPr>
                <w:rFonts w:ascii="Arial" w:eastAsia="Arial" w:hAnsi="Arial" w:cs="Arial"/>
                <w:bCs/>
                <w:sz w:val="22"/>
                <w:szCs w:val="22"/>
              </w:rPr>
              <w:t>opportunities this year. The f</w:t>
            </w:r>
            <w:r w:rsidRPr="00A13809">
              <w:rPr>
                <w:rFonts w:ascii="Arial" w:eastAsia="Arial" w:hAnsi="Arial" w:cs="Arial"/>
                <w:bCs/>
                <w:sz w:val="22"/>
                <w:szCs w:val="22"/>
              </w:rPr>
              <w:t xml:space="preserve">inance assistant </w:t>
            </w:r>
            <w:r>
              <w:rPr>
                <w:rFonts w:ascii="Arial" w:eastAsia="Arial" w:hAnsi="Arial" w:cs="Arial"/>
                <w:bCs/>
                <w:sz w:val="22"/>
                <w:szCs w:val="22"/>
              </w:rPr>
              <w:t xml:space="preserve">had </w:t>
            </w:r>
            <w:r w:rsidRPr="00A13809">
              <w:rPr>
                <w:rFonts w:ascii="Arial" w:eastAsia="Arial" w:hAnsi="Arial" w:cs="Arial"/>
                <w:bCs/>
                <w:sz w:val="22"/>
                <w:szCs w:val="22"/>
              </w:rPr>
              <w:t xml:space="preserve">left at the end of the Summer due to </w:t>
            </w:r>
            <w:r>
              <w:rPr>
                <w:rFonts w:ascii="Arial" w:eastAsia="Arial" w:hAnsi="Arial" w:cs="Arial"/>
                <w:bCs/>
                <w:sz w:val="22"/>
                <w:szCs w:val="22"/>
              </w:rPr>
              <w:t xml:space="preserve">the </w:t>
            </w:r>
            <w:r w:rsidR="00D87880">
              <w:rPr>
                <w:rFonts w:ascii="Arial" w:eastAsia="Arial" w:hAnsi="Arial" w:cs="Arial"/>
                <w:bCs/>
                <w:sz w:val="22"/>
                <w:szCs w:val="22"/>
              </w:rPr>
              <w:t xml:space="preserve">pre-school’s </w:t>
            </w:r>
            <w:r>
              <w:rPr>
                <w:rFonts w:ascii="Arial" w:eastAsia="Arial" w:hAnsi="Arial" w:cs="Arial"/>
                <w:bCs/>
                <w:sz w:val="22"/>
                <w:szCs w:val="22"/>
              </w:rPr>
              <w:t>new fin</w:t>
            </w:r>
            <w:r w:rsidR="00D87880">
              <w:rPr>
                <w:rFonts w:ascii="Arial" w:eastAsia="Arial" w:hAnsi="Arial" w:cs="Arial"/>
                <w:bCs/>
                <w:sz w:val="22"/>
                <w:szCs w:val="22"/>
              </w:rPr>
              <w:t>ancial commitments.</w:t>
            </w:r>
          </w:p>
          <w:p w14:paraId="5EF05AB9" w14:textId="77777777" w:rsidR="00736286" w:rsidRDefault="00736286" w:rsidP="00736286">
            <w:pPr>
              <w:pStyle w:val="Body"/>
              <w:spacing w:line="360" w:lineRule="auto"/>
              <w:rPr>
                <w:rFonts w:ascii="Arial" w:eastAsia="Arial" w:hAnsi="Arial" w:cs="Arial"/>
                <w:b/>
                <w:bCs/>
                <w:sz w:val="22"/>
                <w:szCs w:val="22"/>
              </w:rPr>
            </w:pPr>
          </w:p>
          <w:p w14:paraId="45D54C8A" w14:textId="77777777" w:rsidR="00736286" w:rsidRPr="008F3573" w:rsidRDefault="00736286" w:rsidP="00736286">
            <w:pPr>
              <w:pStyle w:val="Body"/>
              <w:spacing w:line="360" w:lineRule="auto"/>
              <w:rPr>
                <w:rFonts w:ascii="Arial" w:eastAsia="Arial" w:hAnsi="Arial" w:cs="Arial"/>
                <w:bCs/>
                <w:i/>
                <w:sz w:val="22"/>
                <w:szCs w:val="22"/>
              </w:rPr>
            </w:pPr>
            <w:r w:rsidRPr="008F3573">
              <w:rPr>
                <w:rFonts w:ascii="Arial" w:eastAsia="Arial" w:hAnsi="Arial" w:cs="Arial"/>
                <w:bCs/>
                <w:i/>
                <w:sz w:val="22"/>
                <w:szCs w:val="22"/>
              </w:rPr>
              <w:t>Tenancy of the pre-school property</w:t>
            </w:r>
          </w:p>
          <w:p w14:paraId="22E6221A" w14:textId="5C821AE0" w:rsidR="00736286" w:rsidRPr="00CC114C" w:rsidRDefault="00736286" w:rsidP="00736286">
            <w:pPr>
              <w:pStyle w:val="Body"/>
              <w:spacing w:line="360" w:lineRule="auto"/>
              <w:rPr>
                <w:rFonts w:ascii="Arial" w:eastAsia="Arial" w:hAnsi="Arial" w:cs="Arial"/>
                <w:bCs/>
                <w:sz w:val="22"/>
                <w:szCs w:val="22"/>
              </w:rPr>
            </w:pPr>
            <w:r w:rsidRPr="00CC114C">
              <w:rPr>
                <w:rFonts w:ascii="Arial" w:eastAsia="Arial" w:hAnsi="Arial" w:cs="Arial"/>
                <w:bCs/>
                <w:sz w:val="22"/>
                <w:szCs w:val="22"/>
              </w:rPr>
              <w:t>The pre-school was a tenant of the diocese of southward. The pre-school had operated on the current premises for over 20 years. The pre-school had paid a low rent for providing a pre-school to the community we serve. Financial pressure from the landlord had resulted in an increase in rent. Negotiations had taken over a year</w:t>
            </w:r>
            <w:r>
              <w:rPr>
                <w:rFonts w:ascii="Arial" w:eastAsia="Arial" w:hAnsi="Arial" w:cs="Arial"/>
                <w:bCs/>
                <w:sz w:val="22"/>
                <w:szCs w:val="22"/>
              </w:rPr>
              <w:t xml:space="preserve">. </w:t>
            </w:r>
            <w:r w:rsidR="00893282">
              <w:rPr>
                <w:rFonts w:ascii="Arial" w:eastAsia="Arial" w:hAnsi="Arial" w:cs="Arial"/>
                <w:bCs/>
                <w:sz w:val="22"/>
                <w:szCs w:val="22"/>
              </w:rPr>
              <w:t>On 1</w:t>
            </w:r>
            <w:r w:rsidRPr="00CC114C">
              <w:rPr>
                <w:rFonts w:ascii="Arial" w:eastAsia="Arial" w:hAnsi="Arial" w:cs="Arial"/>
                <w:bCs/>
                <w:sz w:val="22"/>
                <w:szCs w:val="22"/>
              </w:rPr>
              <w:t xml:space="preserve"> September 2020 a formal tenancy </w:t>
            </w:r>
            <w:r w:rsidR="00893282">
              <w:rPr>
                <w:rFonts w:ascii="Arial" w:eastAsia="Arial" w:hAnsi="Arial" w:cs="Arial"/>
                <w:bCs/>
                <w:sz w:val="22"/>
                <w:szCs w:val="22"/>
              </w:rPr>
              <w:t xml:space="preserve">took affect </w:t>
            </w:r>
            <w:r w:rsidRPr="00CC114C">
              <w:rPr>
                <w:rFonts w:ascii="Arial" w:eastAsia="Arial" w:hAnsi="Arial" w:cs="Arial"/>
                <w:bCs/>
                <w:sz w:val="22"/>
                <w:szCs w:val="22"/>
              </w:rPr>
              <w:t xml:space="preserve">with the pre-school gaining full occupancy for the bungalow and garden. </w:t>
            </w:r>
          </w:p>
          <w:p w14:paraId="71B6FC5C" w14:textId="77777777" w:rsidR="00736286" w:rsidRDefault="00736286" w:rsidP="00736286">
            <w:pPr>
              <w:pStyle w:val="Body"/>
              <w:spacing w:line="360" w:lineRule="auto"/>
              <w:rPr>
                <w:rFonts w:ascii="Arial" w:eastAsia="Arial" w:hAnsi="Arial" w:cs="Arial"/>
                <w:b/>
                <w:bCs/>
                <w:sz w:val="22"/>
                <w:szCs w:val="22"/>
              </w:rPr>
            </w:pPr>
          </w:p>
          <w:p w14:paraId="13FC491D" w14:textId="77777777" w:rsidR="00736286" w:rsidRPr="00BB3707" w:rsidRDefault="00736286" w:rsidP="00736286">
            <w:pPr>
              <w:pStyle w:val="Body"/>
              <w:spacing w:line="360" w:lineRule="auto"/>
              <w:rPr>
                <w:rFonts w:ascii="Arial" w:eastAsia="Arial" w:hAnsi="Arial" w:cs="Arial"/>
                <w:bCs/>
                <w:i/>
                <w:sz w:val="22"/>
                <w:szCs w:val="22"/>
              </w:rPr>
            </w:pPr>
            <w:r w:rsidRPr="00BB3707">
              <w:rPr>
                <w:rFonts w:ascii="Arial" w:eastAsia="Arial" w:hAnsi="Arial" w:cs="Arial"/>
                <w:bCs/>
                <w:i/>
                <w:sz w:val="22"/>
                <w:szCs w:val="22"/>
              </w:rPr>
              <w:t>Development plan</w:t>
            </w:r>
          </w:p>
          <w:p w14:paraId="508DA265" w14:textId="39986273" w:rsidR="00736286" w:rsidRDefault="00736286" w:rsidP="00736286">
            <w:pPr>
              <w:pStyle w:val="Body"/>
              <w:spacing w:line="360" w:lineRule="auto"/>
              <w:rPr>
                <w:rFonts w:ascii="Arial" w:eastAsia="Arial" w:hAnsi="Arial" w:cs="Arial"/>
                <w:bCs/>
                <w:sz w:val="22"/>
                <w:szCs w:val="22"/>
              </w:rPr>
            </w:pPr>
            <w:r>
              <w:rPr>
                <w:rFonts w:ascii="Arial" w:eastAsia="Arial" w:hAnsi="Arial" w:cs="Arial"/>
                <w:bCs/>
                <w:sz w:val="22"/>
                <w:szCs w:val="22"/>
              </w:rPr>
              <w:t xml:space="preserve">Having lost access to the use of </w:t>
            </w:r>
            <w:r w:rsidR="00893282">
              <w:rPr>
                <w:rFonts w:ascii="Arial" w:eastAsia="Arial" w:hAnsi="Arial" w:cs="Arial"/>
                <w:bCs/>
                <w:sz w:val="22"/>
                <w:szCs w:val="22"/>
              </w:rPr>
              <w:t>the garage</w:t>
            </w:r>
            <w:r>
              <w:rPr>
                <w:rFonts w:ascii="Arial" w:eastAsia="Arial" w:hAnsi="Arial" w:cs="Arial"/>
                <w:bCs/>
                <w:sz w:val="22"/>
                <w:szCs w:val="22"/>
              </w:rPr>
              <w:t xml:space="preserve">, a new </w:t>
            </w:r>
            <w:r w:rsidR="00893282">
              <w:rPr>
                <w:rFonts w:ascii="Arial" w:eastAsia="Arial" w:hAnsi="Arial" w:cs="Arial"/>
                <w:bCs/>
                <w:sz w:val="22"/>
                <w:szCs w:val="22"/>
              </w:rPr>
              <w:t xml:space="preserve">storage </w:t>
            </w:r>
            <w:r>
              <w:rPr>
                <w:rFonts w:ascii="Arial" w:eastAsia="Arial" w:hAnsi="Arial" w:cs="Arial"/>
                <w:bCs/>
                <w:sz w:val="22"/>
                <w:szCs w:val="22"/>
              </w:rPr>
              <w:t xml:space="preserve">shed had been erected in the pre-school’s garden. The manager wished to thank </w:t>
            </w:r>
            <w:r w:rsidRPr="002B7FC0">
              <w:rPr>
                <w:rFonts w:ascii="Arial" w:eastAsia="Arial" w:hAnsi="Arial" w:cs="Arial"/>
                <w:bCs/>
                <w:sz w:val="22"/>
                <w:szCs w:val="22"/>
              </w:rPr>
              <w:t xml:space="preserve">Oscar’s </w:t>
            </w:r>
            <w:r>
              <w:rPr>
                <w:rFonts w:ascii="Arial" w:eastAsia="Arial" w:hAnsi="Arial" w:cs="Arial"/>
                <w:bCs/>
                <w:sz w:val="22"/>
                <w:szCs w:val="22"/>
              </w:rPr>
              <w:t>father</w:t>
            </w:r>
            <w:r w:rsidRPr="002B7FC0">
              <w:rPr>
                <w:rFonts w:ascii="Arial" w:eastAsia="Arial" w:hAnsi="Arial" w:cs="Arial"/>
                <w:bCs/>
                <w:sz w:val="22"/>
                <w:szCs w:val="22"/>
              </w:rPr>
              <w:t xml:space="preserve"> </w:t>
            </w:r>
            <w:r>
              <w:rPr>
                <w:rFonts w:ascii="Arial" w:eastAsia="Arial" w:hAnsi="Arial" w:cs="Arial"/>
                <w:bCs/>
                <w:sz w:val="22"/>
                <w:szCs w:val="22"/>
              </w:rPr>
              <w:t>who completed the work at a reduced price in order to support the pre-school.</w:t>
            </w:r>
          </w:p>
          <w:p w14:paraId="2605A6DA" w14:textId="77777777" w:rsidR="00893282" w:rsidRDefault="00893282" w:rsidP="00736286">
            <w:pPr>
              <w:pStyle w:val="Body"/>
              <w:spacing w:line="360" w:lineRule="auto"/>
              <w:rPr>
                <w:rFonts w:ascii="Arial" w:eastAsia="Arial" w:hAnsi="Arial" w:cs="Arial"/>
                <w:bCs/>
                <w:sz w:val="22"/>
                <w:szCs w:val="22"/>
              </w:rPr>
            </w:pPr>
          </w:p>
          <w:p w14:paraId="649BD3C2" w14:textId="7D67416A" w:rsidR="00736286" w:rsidRPr="002B7FC0" w:rsidRDefault="00893282" w:rsidP="00736286">
            <w:pPr>
              <w:pStyle w:val="Body"/>
              <w:spacing w:line="360" w:lineRule="auto"/>
              <w:rPr>
                <w:rFonts w:ascii="Arial" w:eastAsia="Arial" w:hAnsi="Arial" w:cs="Arial"/>
                <w:b/>
                <w:bCs/>
                <w:sz w:val="22"/>
                <w:szCs w:val="22"/>
              </w:rPr>
            </w:pPr>
            <w:r>
              <w:rPr>
                <w:rFonts w:ascii="Arial" w:eastAsia="Arial" w:hAnsi="Arial" w:cs="Arial"/>
                <w:bCs/>
                <w:sz w:val="22"/>
                <w:szCs w:val="22"/>
              </w:rPr>
              <w:t>The</w:t>
            </w:r>
            <w:r w:rsidR="00736286" w:rsidRPr="002B7FC0">
              <w:rPr>
                <w:rFonts w:ascii="Arial" w:eastAsia="Arial" w:hAnsi="Arial" w:cs="Arial"/>
                <w:bCs/>
                <w:sz w:val="22"/>
                <w:szCs w:val="22"/>
              </w:rPr>
              <w:t xml:space="preserve"> old </w:t>
            </w:r>
            <w:r w:rsidR="00736286">
              <w:rPr>
                <w:rFonts w:ascii="Arial" w:eastAsia="Arial" w:hAnsi="Arial" w:cs="Arial"/>
                <w:bCs/>
                <w:sz w:val="22"/>
                <w:szCs w:val="22"/>
              </w:rPr>
              <w:t>‘</w:t>
            </w:r>
            <w:r w:rsidR="00736286" w:rsidRPr="002B7FC0">
              <w:rPr>
                <w:rFonts w:ascii="Arial" w:eastAsia="Arial" w:hAnsi="Arial" w:cs="Arial"/>
                <w:bCs/>
                <w:sz w:val="22"/>
                <w:szCs w:val="22"/>
              </w:rPr>
              <w:t>meditat</w:t>
            </w:r>
            <w:r w:rsidR="00736286">
              <w:rPr>
                <w:rFonts w:ascii="Arial" w:eastAsia="Arial" w:hAnsi="Arial" w:cs="Arial"/>
                <w:bCs/>
                <w:sz w:val="22"/>
                <w:szCs w:val="22"/>
              </w:rPr>
              <w:t>ion’</w:t>
            </w:r>
            <w:r w:rsidR="00736286" w:rsidRPr="002B7FC0">
              <w:rPr>
                <w:rFonts w:ascii="Arial" w:eastAsia="Arial" w:hAnsi="Arial" w:cs="Arial"/>
                <w:bCs/>
                <w:sz w:val="22"/>
                <w:szCs w:val="22"/>
              </w:rPr>
              <w:t xml:space="preserve"> room </w:t>
            </w:r>
            <w:r w:rsidR="00736286">
              <w:rPr>
                <w:rFonts w:ascii="Arial" w:eastAsia="Arial" w:hAnsi="Arial" w:cs="Arial"/>
                <w:bCs/>
                <w:sz w:val="22"/>
                <w:szCs w:val="22"/>
              </w:rPr>
              <w:t xml:space="preserve">had </w:t>
            </w:r>
            <w:r w:rsidR="00736286" w:rsidRPr="002B7FC0">
              <w:rPr>
                <w:rFonts w:ascii="Arial" w:eastAsia="Arial" w:hAnsi="Arial" w:cs="Arial"/>
                <w:bCs/>
                <w:sz w:val="22"/>
                <w:szCs w:val="22"/>
              </w:rPr>
              <w:t xml:space="preserve">been decorated </w:t>
            </w:r>
            <w:r w:rsidR="00736286">
              <w:rPr>
                <w:rFonts w:ascii="Arial" w:eastAsia="Arial" w:hAnsi="Arial" w:cs="Arial"/>
                <w:bCs/>
                <w:sz w:val="22"/>
                <w:szCs w:val="22"/>
              </w:rPr>
              <w:t>and would be used for meetings and</w:t>
            </w:r>
            <w:r w:rsidR="00736286" w:rsidRPr="002B7FC0">
              <w:rPr>
                <w:rFonts w:ascii="Arial" w:eastAsia="Arial" w:hAnsi="Arial" w:cs="Arial"/>
                <w:bCs/>
                <w:sz w:val="22"/>
                <w:szCs w:val="22"/>
              </w:rPr>
              <w:t xml:space="preserve"> children’s activities</w:t>
            </w:r>
            <w:r w:rsidR="00736286">
              <w:rPr>
                <w:rFonts w:ascii="Arial" w:eastAsia="Arial" w:hAnsi="Arial" w:cs="Arial"/>
                <w:bCs/>
                <w:sz w:val="22"/>
                <w:szCs w:val="22"/>
              </w:rPr>
              <w:t xml:space="preserve">. </w:t>
            </w:r>
          </w:p>
          <w:p w14:paraId="491795DD" w14:textId="77777777" w:rsidR="00736286" w:rsidRPr="00BB3707" w:rsidRDefault="00736286" w:rsidP="00736286">
            <w:pPr>
              <w:pStyle w:val="Body"/>
              <w:spacing w:line="360" w:lineRule="auto"/>
              <w:rPr>
                <w:rFonts w:ascii="Arial" w:eastAsia="Arial" w:hAnsi="Arial" w:cs="Arial"/>
                <w:b/>
                <w:bCs/>
                <w:i/>
                <w:sz w:val="22"/>
                <w:szCs w:val="22"/>
              </w:rPr>
            </w:pPr>
          </w:p>
          <w:p w14:paraId="28DD17B4" w14:textId="77777777" w:rsidR="00736286" w:rsidRPr="00BB3707" w:rsidRDefault="00736286" w:rsidP="00736286">
            <w:pPr>
              <w:pStyle w:val="Body"/>
              <w:spacing w:line="360" w:lineRule="auto"/>
              <w:rPr>
                <w:rFonts w:ascii="Arial" w:eastAsia="Arial" w:hAnsi="Arial" w:cs="Arial"/>
                <w:bCs/>
                <w:sz w:val="22"/>
                <w:szCs w:val="22"/>
              </w:rPr>
            </w:pPr>
            <w:r w:rsidRPr="00BB3707">
              <w:rPr>
                <w:rFonts w:ascii="Arial" w:eastAsia="Arial" w:hAnsi="Arial" w:cs="Arial"/>
                <w:bCs/>
                <w:i/>
                <w:sz w:val="22"/>
                <w:szCs w:val="22"/>
              </w:rPr>
              <w:t>Fundraising</w:t>
            </w:r>
            <w:r w:rsidRPr="00BB3707">
              <w:rPr>
                <w:rFonts w:ascii="Arial" w:eastAsia="Arial" w:hAnsi="Arial" w:cs="Arial"/>
                <w:bCs/>
                <w:sz w:val="22"/>
                <w:szCs w:val="22"/>
              </w:rPr>
              <w:t xml:space="preserve"> </w:t>
            </w:r>
          </w:p>
          <w:p w14:paraId="44E314C1" w14:textId="6BE59605" w:rsidR="00736286" w:rsidRPr="00BB3707" w:rsidRDefault="00736286" w:rsidP="00736286">
            <w:pPr>
              <w:pStyle w:val="Body"/>
              <w:spacing w:line="360" w:lineRule="auto"/>
              <w:rPr>
                <w:rFonts w:ascii="Arial" w:eastAsia="Arial" w:hAnsi="Arial" w:cs="Arial"/>
                <w:bCs/>
                <w:sz w:val="22"/>
                <w:szCs w:val="22"/>
              </w:rPr>
            </w:pPr>
            <w:r w:rsidRPr="00BB3707">
              <w:rPr>
                <w:rFonts w:ascii="Arial" w:eastAsia="Arial" w:hAnsi="Arial" w:cs="Arial"/>
                <w:bCs/>
                <w:sz w:val="22"/>
                <w:szCs w:val="22"/>
              </w:rPr>
              <w:t xml:space="preserve">The manager thanked the committee members and parents for their involvement in the fundraising </w:t>
            </w:r>
            <w:r w:rsidR="00893282" w:rsidRPr="00BB3707">
              <w:rPr>
                <w:rFonts w:ascii="Arial" w:eastAsia="Arial" w:hAnsi="Arial" w:cs="Arial"/>
                <w:bCs/>
                <w:sz w:val="22"/>
                <w:szCs w:val="22"/>
              </w:rPr>
              <w:t>activities</w:t>
            </w:r>
            <w:r w:rsidRPr="00BB3707">
              <w:rPr>
                <w:rFonts w:ascii="Arial" w:eastAsia="Arial" w:hAnsi="Arial" w:cs="Arial"/>
                <w:bCs/>
                <w:sz w:val="22"/>
                <w:szCs w:val="22"/>
              </w:rPr>
              <w:t xml:space="preserve"> this year. The year’s fundraising efforts had paid for equipment for the children including the new desk drawer as well as decorating costs.</w:t>
            </w:r>
          </w:p>
          <w:p w14:paraId="56A00B13" w14:textId="77777777" w:rsidR="00736286" w:rsidRDefault="00736286" w:rsidP="00736286">
            <w:pPr>
              <w:pStyle w:val="Body"/>
              <w:spacing w:line="360" w:lineRule="auto"/>
              <w:rPr>
                <w:rFonts w:ascii="Arial" w:eastAsia="Arial" w:hAnsi="Arial" w:cs="Arial"/>
                <w:b/>
                <w:bCs/>
                <w:sz w:val="22"/>
                <w:szCs w:val="22"/>
              </w:rPr>
            </w:pPr>
          </w:p>
          <w:p w14:paraId="54D5C55F" w14:textId="38F42B5D" w:rsidR="00736286" w:rsidRPr="008F3573" w:rsidRDefault="00736286" w:rsidP="00736286">
            <w:pPr>
              <w:pStyle w:val="Body"/>
              <w:spacing w:line="360" w:lineRule="auto"/>
              <w:rPr>
                <w:rFonts w:ascii="Arial" w:eastAsia="Arial" w:hAnsi="Arial" w:cs="Arial"/>
                <w:bCs/>
                <w:sz w:val="22"/>
                <w:szCs w:val="22"/>
              </w:rPr>
            </w:pPr>
            <w:r w:rsidRPr="008F3573">
              <w:rPr>
                <w:rFonts w:ascii="Arial" w:eastAsia="Arial" w:hAnsi="Arial" w:cs="Arial"/>
                <w:bCs/>
                <w:sz w:val="22"/>
                <w:szCs w:val="22"/>
              </w:rPr>
              <w:t xml:space="preserve">The Chair congratulated the pre-school team for all their hard work, for their outstanding care of </w:t>
            </w:r>
            <w:r>
              <w:rPr>
                <w:rFonts w:ascii="Arial" w:eastAsia="Arial" w:hAnsi="Arial" w:cs="Arial"/>
                <w:bCs/>
                <w:sz w:val="22"/>
                <w:szCs w:val="22"/>
              </w:rPr>
              <w:t xml:space="preserve">and dedication to </w:t>
            </w:r>
            <w:r w:rsidRPr="008F3573">
              <w:rPr>
                <w:rFonts w:ascii="Arial" w:eastAsia="Arial" w:hAnsi="Arial" w:cs="Arial"/>
                <w:bCs/>
                <w:sz w:val="22"/>
                <w:szCs w:val="22"/>
              </w:rPr>
              <w:t xml:space="preserve">the children and the engagement with </w:t>
            </w:r>
            <w:r w:rsidR="00D87880">
              <w:rPr>
                <w:rFonts w:ascii="Arial" w:eastAsia="Arial" w:hAnsi="Arial" w:cs="Arial"/>
                <w:bCs/>
                <w:sz w:val="22"/>
                <w:szCs w:val="22"/>
              </w:rPr>
              <w:t xml:space="preserve">the </w:t>
            </w:r>
            <w:r w:rsidRPr="008F3573">
              <w:rPr>
                <w:rFonts w:ascii="Arial" w:eastAsia="Arial" w:hAnsi="Arial" w:cs="Arial"/>
                <w:bCs/>
                <w:sz w:val="22"/>
                <w:szCs w:val="22"/>
              </w:rPr>
              <w:t xml:space="preserve">early year’s framework. </w:t>
            </w:r>
          </w:p>
          <w:p w14:paraId="2801B5D0" w14:textId="77777777" w:rsidR="00736286" w:rsidRDefault="00736286" w:rsidP="00736286">
            <w:pPr>
              <w:pStyle w:val="Body"/>
              <w:spacing w:line="360" w:lineRule="auto"/>
              <w:rPr>
                <w:rFonts w:ascii="Arial" w:eastAsia="Arial" w:hAnsi="Arial" w:cs="Arial"/>
                <w:b/>
                <w:bCs/>
                <w:sz w:val="22"/>
                <w:szCs w:val="22"/>
              </w:rPr>
            </w:pPr>
          </w:p>
          <w:p w14:paraId="64A8C068" w14:textId="77777777" w:rsidR="00736286" w:rsidRDefault="00736286" w:rsidP="00736286">
            <w:pPr>
              <w:pStyle w:val="Body"/>
              <w:spacing w:line="360" w:lineRule="auto"/>
              <w:rPr>
                <w:rFonts w:ascii="Arial" w:eastAsia="Arial" w:hAnsi="Arial" w:cs="Arial"/>
                <w:b/>
                <w:bCs/>
                <w:sz w:val="22"/>
                <w:szCs w:val="22"/>
              </w:rPr>
            </w:pPr>
            <w:r w:rsidRPr="059760A8">
              <w:rPr>
                <w:rFonts w:ascii="Arial" w:eastAsia="Arial" w:hAnsi="Arial" w:cs="Arial"/>
                <w:b/>
                <w:bCs/>
                <w:sz w:val="22"/>
                <w:szCs w:val="22"/>
              </w:rPr>
              <w:t>Treasurer’s Report</w:t>
            </w:r>
          </w:p>
          <w:p w14:paraId="38EA3970" w14:textId="641BD22D" w:rsidR="00736286" w:rsidRDefault="00736286" w:rsidP="00736286">
            <w:pPr>
              <w:pStyle w:val="Body"/>
              <w:spacing w:line="360" w:lineRule="auto"/>
              <w:rPr>
                <w:rFonts w:ascii="Arial" w:eastAsia="Arial" w:hAnsi="Arial" w:cs="Arial"/>
                <w:sz w:val="22"/>
                <w:szCs w:val="22"/>
              </w:rPr>
            </w:pPr>
            <w:r>
              <w:rPr>
                <w:rFonts w:ascii="Arial" w:eastAsia="Arial" w:hAnsi="Arial" w:cs="Arial"/>
                <w:sz w:val="22"/>
                <w:szCs w:val="22"/>
              </w:rPr>
              <w:t xml:space="preserve">Table </w:t>
            </w:r>
            <w:r w:rsidRPr="059760A8">
              <w:rPr>
                <w:rFonts w:ascii="Arial" w:eastAsia="Arial" w:hAnsi="Arial" w:cs="Arial"/>
                <w:sz w:val="22"/>
                <w:szCs w:val="22"/>
              </w:rPr>
              <w:t xml:space="preserve">1 </w:t>
            </w:r>
            <w:r>
              <w:rPr>
                <w:rFonts w:ascii="Arial" w:eastAsia="Arial" w:hAnsi="Arial" w:cs="Arial"/>
                <w:sz w:val="22"/>
                <w:szCs w:val="22"/>
              </w:rPr>
              <w:t>shows the a</w:t>
            </w:r>
            <w:r w:rsidRPr="059760A8">
              <w:rPr>
                <w:rFonts w:ascii="Arial" w:eastAsia="Arial" w:hAnsi="Arial" w:cs="Arial"/>
                <w:sz w:val="22"/>
                <w:szCs w:val="22"/>
              </w:rPr>
              <w:t xml:space="preserve">nnual figures </w:t>
            </w:r>
            <w:r>
              <w:rPr>
                <w:rFonts w:ascii="Arial" w:eastAsia="Arial" w:hAnsi="Arial" w:cs="Arial"/>
                <w:sz w:val="22"/>
                <w:szCs w:val="22"/>
              </w:rPr>
              <w:t xml:space="preserve">for the </w:t>
            </w:r>
            <w:r w:rsidRPr="059760A8">
              <w:rPr>
                <w:rFonts w:ascii="Arial" w:eastAsia="Arial" w:hAnsi="Arial" w:cs="Arial"/>
                <w:sz w:val="22"/>
                <w:szCs w:val="22"/>
              </w:rPr>
              <w:t>year 1 September 2019 - 31 August 2020</w:t>
            </w:r>
            <w:r>
              <w:rPr>
                <w:rFonts w:ascii="Arial" w:eastAsia="Arial" w:hAnsi="Arial" w:cs="Arial"/>
                <w:sz w:val="22"/>
                <w:szCs w:val="22"/>
              </w:rPr>
              <w:t xml:space="preserve">. The surplus had been lower this year mainly due to the impact of Covid-19.  </w:t>
            </w:r>
          </w:p>
          <w:p w14:paraId="1A5AEF27" w14:textId="77777777" w:rsidR="00736286" w:rsidRDefault="00736286" w:rsidP="00736286">
            <w:pPr>
              <w:pStyle w:val="Body"/>
              <w:spacing w:line="360" w:lineRule="auto"/>
              <w:rPr>
                <w:rFonts w:ascii="Arial" w:eastAsia="Arial" w:hAnsi="Arial" w:cs="Arial"/>
                <w:sz w:val="22"/>
                <w:szCs w:val="22"/>
              </w:rPr>
            </w:pPr>
          </w:p>
          <w:p w14:paraId="0CAA477F" w14:textId="0DCF22C0" w:rsidR="00736286" w:rsidRDefault="00D87880" w:rsidP="00736286">
            <w:pPr>
              <w:pStyle w:val="Body"/>
              <w:spacing w:line="360" w:lineRule="auto"/>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5D36AA22" wp14:editId="35BE310E">
                      <wp:simplePos x="0" y="0"/>
                      <wp:positionH relativeFrom="column">
                        <wp:posOffset>182245</wp:posOffset>
                      </wp:positionH>
                      <wp:positionV relativeFrom="paragraph">
                        <wp:posOffset>3973830</wp:posOffset>
                      </wp:positionV>
                      <wp:extent cx="4629150"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629150" cy="1619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C574F41" w14:textId="0DD165CF" w:rsidR="00D87880" w:rsidRPr="00D87880" w:rsidRDefault="00D87880" w:rsidP="00D8788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D87880">
                                    <w:rPr>
                                      <w:rFonts w:ascii="Arial" w:hAnsi="Arial" w:cs="Arial"/>
                                      <w:sz w:val="16"/>
                                      <w:szCs w:val="16"/>
                                    </w:rPr>
                                    <w:t>Table 1</w:t>
                                  </w:r>
                                  <w:r>
                                    <w:rPr>
                                      <w:rFonts w:ascii="Arial" w:hAnsi="Arial" w:cs="Arial"/>
                                      <w:sz w:val="16"/>
                                      <w:szCs w:val="16"/>
                                    </w:rPr>
                                    <w:t>. Income and expenditure</w:t>
                                  </w:r>
                                  <w:r w:rsidRPr="00D87880">
                                    <w:rPr>
                                      <w:rFonts w:ascii="Arial" w:hAnsi="Arial" w:cs="Arial"/>
                                      <w:sz w:val="16"/>
                                      <w:szCs w:val="16"/>
                                    </w:rPr>
                                    <w:t xml:space="preserve"> 1 September 2019 – 31 August 2020</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36AA22" id="_x0000_t202" coordsize="21600,21600" o:spt="202" path="m,l,21600r21600,l21600,xe">
                      <v:stroke joinstyle="miter"/>
                      <v:path gradientshapeok="t" o:connecttype="rect"/>
                    </v:shapetype>
                    <v:shape id="Text Box 4" o:spid="_x0000_s1026" type="#_x0000_t202" style="position:absolute;margin-left:14.35pt;margin-top:312.9pt;width:364.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" filled="f" stroked="f" strokeweight=".5pt">
                      <v:textbox style="mso-fit-shape-to-text:t" inset="1.27mm,1.27mm,1.27mm,1.27mm">
                        <w:txbxContent>
                          <w:p w14:paraId="1C574F41" w14:textId="0DD165CF" w:rsidR="00D87880" w:rsidRPr="00D87880" w:rsidRDefault="00D87880" w:rsidP="00D8788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D87880">
                              <w:rPr>
                                <w:rFonts w:ascii="Arial" w:hAnsi="Arial" w:cs="Arial"/>
                                <w:sz w:val="16"/>
                                <w:szCs w:val="16"/>
                              </w:rPr>
                              <w:t>Table 1</w:t>
                            </w:r>
                            <w:r>
                              <w:rPr>
                                <w:rFonts w:ascii="Arial" w:hAnsi="Arial" w:cs="Arial"/>
                                <w:sz w:val="16"/>
                                <w:szCs w:val="16"/>
                              </w:rPr>
                              <w:t>. Income and expenditure</w:t>
                            </w:r>
                            <w:r w:rsidRPr="00D87880">
                              <w:rPr>
                                <w:rFonts w:ascii="Arial" w:hAnsi="Arial" w:cs="Arial"/>
                                <w:sz w:val="16"/>
                                <w:szCs w:val="16"/>
                              </w:rPr>
                              <w:t xml:space="preserve"> 1 September 2019 – 31 August 2020</w:t>
                            </w:r>
                          </w:p>
                        </w:txbxContent>
                      </v:textbox>
                    </v:shape>
                  </w:pict>
                </mc:Fallback>
              </mc:AlternateContent>
            </w:r>
            <w:r w:rsidR="00736286">
              <w:rPr>
                <w:rFonts w:eastAsia="Times New Roman"/>
                <w:noProof/>
              </w:rPr>
              <w:drawing>
                <wp:inline distT="0" distB="0" distL="0" distR="0" wp14:anchorId="0584F027" wp14:editId="2F27DEA9">
                  <wp:extent cx="5751892" cy="4019550"/>
                  <wp:effectExtent l="0" t="0" r="1270" b="0"/>
                  <wp:docPr id="3" name="Picture 3"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line image"/>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l="10852" t="17784" r="5600" b="3771"/>
                          <a:stretch/>
                        </pic:blipFill>
                        <pic:spPr bwMode="auto">
                          <a:xfrm>
                            <a:off x="0" y="0"/>
                            <a:ext cx="5810869" cy="4060764"/>
                          </a:xfrm>
                          <a:prstGeom prst="rect">
                            <a:avLst/>
                          </a:prstGeom>
                          <a:noFill/>
                          <a:ln>
                            <a:noFill/>
                          </a:ln>
                          <a:extLst>
                            <a:ext uri="{53640926-AAD7-44D8-BBD7-CCE9431645EC}">
                              <a14:shadowObscured xmlns:a14="http://schemas.microsoft.com/office/drawing/2010/main"/>
                            </a:ext>
                          </a:extLst>
                        </pic:spPr>
                      </pic:pic>
                    </a:graphicData>
                  </a:graphic>
                </wp:inline>
              </w:drawing>
            </w:r>
          </w:p>
          <w:p w14:paraId="7B858363" w14:textId="4BC2DE18" w:rsidR="00736286" w:rsidRDefault="00736286" w:rsidP="00736286">
            <w:pPr>
              <w:pStyle w:val="Body"/>
              <w:spacing w:line="360" w:lineRule="auto"/>
              <w:rPr>
                <w:rFonts w:ascii="Arial" w:eastAsia="Arial" w:hAnsi="Arial" w:cs="Arial"/>
                <w:sz w:val="22"/>
                <w:szCs w:val="22"/>
              </w:rPr>
            </w:pPr>
          </w:p>
          <w:p w14:paraId="4C0E6C45" w14:textId="77777777" w:rsidR="00736286" w:rsidRDefault="00736286" w:rsidP="00736286">
            <w:pPr>
              <w:pStyle w:val="Body"/>
              <w:spacing w:line="360" w:lineRule="auto"/>
              <w:rPr>
                <w:rFonts w:ascii="Arial" w:eastAsia="Arial" w:hAnsi="Arial" w:cs="Arial"/>
                <w:sz w:val="22"/>
                <w:szCs w:val="22"/>
              </w:rPr>
            </w:pPr>
          </w:p>
          <w:p w14:paraId="605C5DEB" w14:textId="77777777" w:rsidR="00736286" w:rsidRDefault="00736286" w:rsidP="00736286">
            <w:pPr>
              <w:pStyle w:val="Body"/>
              <w:spacing w:line="360" w:lineRule="auto"/>
              <w:rPr>
                <w:rFonts w:ascii="Arial" w:eastAsia="Arial" w:hAnsi="Arial" w:cs="Arial"/>
                <w:sz w:val="22"/>
                <w:szCs w:val="22"/>
              </w:rPr>
            </w:pPr>
          </w:p>
          <w:p w14:paraId="528BEBD1" w14:textId="77777777" w:rsidR="00736286" w:rsidRDefault="00736286" w:rsidP="00736286">
            <w:pPr>
              <w:pStyle w:val="Body"/>
              <w:spacing w:line="360" w:lineRule="auto"/>
              <w:rPr>
                <w:rFonts w:ascii="Arial" w:eastAsia="Arial" w:hAnsi="Arial" w:cs="Arial"/>
                <w:sz w:val="22"/>
                <w:szCs w:val="22"/>
              </w:rPr>
            </w:pPr>
          </w:p>
          <w:p w14:paraId="5CE29CE5" w14:textId="77777777" w:rsidR="00736286" w:rsidRDefault="00736286" w:rsidP="00736286">
            <w:pPr>
              <w:pStyle w:val="Body"/>
              <w:spacing w:line="360" w:lineRule="auto"/>
              <w:rPr>
                <w:rFonts w:ascii="Arial" w:eastAsia="Arial" w:hAnsi="Arial" w:cs="Arial"/>
                <w:sz w:val="22"/>
                <w:szCs w:val="22"/>
              </w:rPr>
            </w:pPr>
          </w:p>
          <w:p w14:paraId="579323A5" w14:textId="77777777" w:rsidR="00736286" w:rsidRDefault="00736286" w:rsidP="00736286">
            <w:pPr>
              <w:pStyle w:val="Body"/>
              <w:spacing w:line="360" w:lineRule="auto"/>
              <w:rPr>
                <w:rFonts w:ascii="Arial" w:eastAsia="Arial" w:hAnsi="Arial" w:cs="Arial"/>
                <w:sz w:val="22"/>
                <w:szCs w:val="22"/>
              </w:rPr>
            </w:pPr>
          </w:p>
          <w:p w14:paraId="0E39D2BA" w14:textId="77777777" w:rsidR="00736286" w:rsidRDefault="00736286" w:rsidP="00736286">
            <w:pPr>
              <w:pStyle w:val="Body"/>
              <w:spacing w:line="360" w:lineRule="auto"/>
              <w:rPr>
                <w:rFonts w:ascii="Arial" w:eastAsia="Arial" w:hAnsi="Arial" w:cs="Arial"/>
                <w:sz w:val="22"/>
                <w:szCs w:val="22"/>
              </w:rPr>
            </w:pPr>
          </w:p>
          <w:p w14:paraId="066FF9A8" w14:textId="77777777" w:rsidR="00736286" w:rsidRDefault="00736286" w:rsidP="00736286">
            <w:pPr>
              <w:pStyle w:val="Body"/>
              <w:spacing w:line="360" w:lineRule="auto"/>
              <w:rPr>
                <w:rFonts w:ascii="Arial" w:eastAsia="Arial" w:hAnsi="Arial" w:cs="Arial"/>
                <w:sz w:val="22"/>
                <w:szCs w:val="22"/>
              </w:rPr>
            </w:pPr>
          </w:p>
          <w:p w14:paraId="1982CFA4" w14:textId="77777777" w:rsidR="00736286" w:rsidRDefault="00736286" w:rsidP="00736286">
            <w:pPr>
              <w:pStyle w:val="Body"/>
              <w:spacing w:line="360" w:lineRule="auto"/>
              <w:rPr>
                <w:rFonts w:ascii="Arial" w:eastAsia="Arial" w:hAnsi="Arial" w:cs="Arial"/>
                <w:sz w:val="22"/>
                <w:szCs w:val="22"/>
              </w:rPr>
            </w:pPr>
          </w:p>
          <w:p w14:paraId="0AD0C697" w14:textId="77777777" w:rsidR="00736286" w:rsidRDefault="00736286" w:rsidP="00736286">
            <w:pPr>
              <w:pStyle w:val="Body"/>
              <w:spacing w:line="360" w:lineRule="auto"/>
              <w:rPr>
                <w:rFonts w:ascii="Arial" w:eastAsia="Arial" w:hAnsi="Arial" w:cs="Arial"/>
                <w:sz w:val="22"/>
                <w:szCs w:val="22"/>
              </w:rPr>
            </w:pPr>
          </w:p>
          <w:p w14:paraId="7CA9F393" w14:textId="0B4658BC" w:rsidR="00736286" w:rsidRDefault="00736286" w:rsidP="00736286">
            <w:pPr>
              <w:pStyle w:val="Body"/>
              <w:spacing w:line="360" w:lineRule="auto"/>
              <w:rPr>
                <w:rFonts w:ascii="Arial" w:eastAsia="Arial" w:hAnsi="Arial" w:cs="Arial"/>
                <w:sz w:val="22"/>
                <w:szCs w:val="22"/>
              </w:rPr>
            </w:pPr>
            <w:r>
              <w:rPr>
                <w:rFonts w:ascii="Arial" w:eastAsia="Arial" w:hAnsi="Arial" w:cs="Arial"/>
                <w:sz w:val="22"/>
                <w:szCs w:val="22"/>
              </w:rPr>
              <w:t xml:space="preserve">Table </w:t>
            </w:r>
            <w:r w:rsidRPr="059760A8">
              <w:rPr>
                <w:rFonts w:ascii="Arial" w:eastAsia="Arial" w:hAnsi="Arial" w:cs="Arial"/>
                <w:sz w:val="22"/>
                <w:szCs w:val="22"/>
              </w:rPr>
              <w:t>2</w:t>
            </w:r>
            <w:r>
              <w:rPr>
                <w:rFonts w:ascii="Arial" w:eastAsia="Arial" w:hAnsi="Arial" w:cs="Arial"/>
                <w:sz w:val="22"/>
                <w:szCs w:val="22"/>
              </w:rPr>
              <w:t xml:space="preserve"> shows the b</w:t>
            </w:r>
            <w:r w:rsidRPr="059760A8">
              <w:rPr>
                <w:rFonts w:ascii="Arial" w:eastAsia="Arial" w:hAnsi="Arial" w:cs="Arial"/>
                <w:sz w:val="22"/>
                <w:szCs w:val="22"/>
              </w:rPr>
              <w:t>alance sheet</w:t>
            </w:r>
            <w:r w:rsidR="00D87880">
              <w:rPr>
                <w:rFonts w:ascii="Arial" w:eastAsia="Arial" w:hAnsi="Arial" w:cs="Arial"/>
                <w:sz w:val="22"/>
                <w:szCs w:val="22"/>
              </w:rPr>
              <w:t xml:space="preserve"> as of 31 August 2020.</w:t>
            </w:r>
          </w:p>
          <w:p w14:paraId="1060BE77" w14:textId="77777777" w:rsidR="00736286" w:rsidRDefault="00736286" w:rsidP="00736286">
            <w:pPr>
              <w:pStyle w:val="Body"/>
              <w:spacing w:line="360" w:lineRule="auto"/>
              <w:rPr>
                <w:rFonts w:ascii="Arial" w:eastAsia="Arial" w:hAnsi="Arial" w:cs="Arial"/>
                <w:sz w:val="22"/>
                <w:szCs w:val="22"/>
              </w:rPr>
            </w:pPr>
          </w:p>
          <w:p w14:paraId="1EF24E4F" w14:textId="48EF2400" w:rsidR="00736286" w:rsidRDefault="00D87880" w:rsidP="00736286">
            <w:pPr>
              <w:pStyle w:val="Body"/>
              <w:spacing w:line="360" w:lineRule="auto"/>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14:anchorId="19D94466" wp14:editId="05ACD40A">
                      <wp:simplePos x="0" y="0"/>
                      <wp:positionH relativeFrom="column">
                        <wp:posOffset>153670</wp:posOffset>
                      </wp:positionH>
                      <wp:positionV relativeFrom="paragraph">
                        <wp:posOffset>4102735</wp:posOffset>
                      </wp:positionV>
                      <wp:extent cx="4410075" cy="200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10075" cy="200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D9703FA" w14:textId="48E7C814" w:rsidR="00D87880" w:rsidRPr="00D87880" w:rsidRDefault="00D87880">
                                  <w:pPr>
                                    <w:rPr>
                                      <w:rFonts w:ascii="Arial" w:hAnsi="Arial" w:cs="Arial"/>
                                      <w:sz w:val="16"/>
                                      <w:szCs w:val="16"/>
                                    </w:rPr>
                                  </w:pPr>
                                  <w:r w:rsidRPr="00D87880">
                                    <w:rPr>
                                      <w:rFonts w:ascii="Arial" w:hAnsi="Arial" w:cs="Arial"/>
                                      <w:sz w:val="16"/>
                                      <w:szCs w:val="16"/>
                                    </w:rPr>
                                    <w:t>Table 2. Ba</w:t>
                                  </w:r>
                                  <w:r w:rsidR="00F6469B">
                                    <w:rPr>
                                      <w:rFonts w:ascii="Arial" w:hAnsi="Arial" w:cs="Arial"/>
                                      <w:sz w:val="16"/>
                                      <w:szCs w:val="16"/>
                                    </w:rPr>
                                    <w:t xml:space="preserve">lance sheet </w:t>
                                  </w:r>
                                  <w:r w:rsidRPr="00D87880">
                                    <w:rPr>
                                      <w:rFonts w:ascii="Arial" w:hAnsi="Arial" w:cs="Arial"/>
                                      <w:sz w:val="16"/>
                                      <w:szCs w:val="16"/>
                                    </w:rPr>
                                    <w:t>31 August 2020</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19D94466" id="Text Box 5" o:spid="_x0000_s1027" type="#_x0000_t202" style="position:absolute;margin-left:12.1pt;margin-top:323.05pt;width:347.2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" filled="f" stroked="f" strokeweight=".5pt">
                      <v:textbox style="mso-fit-shape-to-text:t" inset="1.27mm,1.27mm,1.27mm,1.27mm">
                        <w:txbxContent>
                          <w:p w14:paraId="2D9703FA" w14:textId="48E7C814" w:rsidR="00D87880" w:rsidRPr="00D87880" w:rsidRDefault="00D87880">
                            <w:pPr>
                              <w:rPr>
                                <w:rFonts w:ascii="Arial" w:hAnsi="Arial" w:cs="Arial"/>
                                <w:sz w:val="16"/>
                                <w:szCs w:val="16"/>
                              </w:rPr>
                            </w:pPr>
                            <w:r w:rsidRPr="00D87880">
                              <w:rPr>
                                <w:rFonts w:ascii="Arial" w:hAnsi="Arial" w:cs="Arial"/>
                                <w:sz w:val="16"/>
                                <w:szCs w:val="16"/>
                              </w:rPr>
                              <w:t>Table 2. Ba</w:t>
                            </w:r>
                            <w:r w:rsidR="00F6469B">
                              <w:rPr>
                                <w:rFonts w:ascii="Arial" w:hAnsi="Arial" w:cs="Arial"/>
                                <w:sz w:val="16"/>
                                <w:szCs w:val="16"/>
                              </w:rPr>
                              <w:t xml:space="preserve">lance sheet </w:t>
                            </w:r>
                            <w:r w:rsidRPr="00D87880">
                              <w:rPr>
                                <w:rFonts w:ascii="Arial" w:hAnsi="Arial" w:cs="Arial"/>
                                <w:sz w:val="16"/>
                                <w:szCs w:val="16"/>
                              </w:rPr>
                              <w:t>31 August 2020</w:t>
                            </w:r>
                          </w:p>
                        </w:txbxContent>
                      </v:textbox>
                    </v:shape>
                  </w:pict>
                </mc:Fallback>
              </mc:AlternateContent>
            </w:r>
            <w:r w:rsidR="00736286">
              <w:rPr>
                <w:rFonts w:eastAsia="Times New Roman"/>
                <w:noProof/>
              </w:rPr>
              <w:drawing>
                <wp:inline distT="0" distB="0" distL="0" distR="0" wp14:anchorId="56EA2CC6" wp14:editId="2AB8675B">
                  <wp:extent cx="5697880" cy="4152900"/>
                  <wp:effectExtent l="0" t="0" r="0" b="0"/>
                  <wp:docPr id="2" name="Picture 2"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line image"/>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10928" t="14655" r="4930" b="3435"/>
                          <a:stretch/>
                        </pic:blipFill>
                        <pic:spPr bwMode="auto">
                          <a:xfrm>
                            <a:off x="0" y="0"/>
                            <a:ext cx="5715928" cy="4166054"/>
                          </a:xfrm>
                          <a:prstGeom prst="rect">
                            <a:avLst/>
                          </a:prstGeom>
                          <a:noFill/>
                          <a:ln>
                            <a:noFill/>
                          </a:ln>
                          <a:extLst>
                            <a:ext uri="{53640926-AAD7-44D8-BBD7-CCE9431645EC}">
                              <a14:shadowObscured xmlns:a14="http://schemas.microsoft.com/office/drawing/2010/main"/>
                            </a:ext>
                          </a:extLst>
                        </pic:spPr>
                      </pic:pic>
                    </a:graphicData>
                  </a:graphic>
                </wp:inline>
              </w:drawing>
            </w:r>
          </w:p>
          <w:p w14:paraId="0B2B5F14" w14:textId="5E283E69" w:rsidR="00736286" w:rsidRDefault="00736286" w:rsidP="00736286">
            <w:pPr>
              <w:pStyle w:val="Body"/>
              <w:spacing w:line="360" w:lineRule="auto"/>
              <w:rPr>
                <w:rFonts w:ascii="Arial" w:eastAsia="Arial" w:hAnsi="Arial" w:cs="Arial"/>
                <w:sz w:val="22"/>
                <w:szCs w:val="22"/>
              </w:rPr>
            </w:pPr>
          </w:p>
          <w:p w14:paraId="72312C65" w14:textId="77777777" w:rsidR="00736286" w:rsidRDefault="00736286" w:rsidP="00736286">
            <w:pPr>
              <w:pStyle w:val="Body"/>
              <w:spacing w:line="360" w:lineRule="auto"/>
              <w:rPr>
                <w:rFonts w:ascii="Arial" w:eastAsia="Arial" w:hAnsi="Arial" w:cs="Arial"/>
                <w:sz w:val="22"/>
                <w:szCs w:val="22"/>
              </w:rPr>
            </w:pPr>
          </w:p>
          <w:p w14:paraId="65220CBD" w14:textId="77777777" w:rsidR="00736286" w:rsidRDefault="00736286" w:rsidP="00736286">
            <w:pPr>
              <w:pStyle w:val="Body"/>
              <w:spacing w:line="360" w:lineRule="auto"/>
              <w:rPr>
                <w:rFonts w:ascii="Arial" w:eastAsia="Arial" w:hAnsi="Arial" w:cs="Arial"/>
                <w:sz w:val="22"/>
                <w:szCs w:val="22"/>
              </w:rPr>
            </w:pPr>
          </w:p>
          <w:p w14:paraId="19926A5B" w14:textId="77777777" w:rsidR="00736286" w:rsidRDefault="00736286" w:rsidP="00736286">
            <w:pPr>
              <w:pStyle w:val="Body"/>
              <w:spacing w:line="360" w:lineRule="auto"/>
              <w:rPr>
                <w:rFonts w:ascii="Arial" w:eastAsia="Arial" w:hAnsi="Arial" w:cs="Arial"/>
                <w:sz w:val="22"/>
                <w:szCs w:val="22"/>
              </w:rPr>
            </w:pPr>
          </w:p>
          <w:p w14:paraId="225CA706" w14:textId="77777777" w:rsidR="00736286" w:rsidRDefault="00736286" w:rsidP="00736286">
            <w:pPr>
              <w:pStyle w:val="Body"/>
              <w:spacing w:line="360" w:lineRule="auto"/>
              <w:rPr>
                <w:rFonts w:ascii="Arial" w:eastAsia="Arial" w:hAnsi="Arial" w:cs="Arial"/>
                <w:sz w:val="22"/>
                <w:szCs w:val="22"/>
              </w:rPr>
            </w:pPr>
          </w:p>
          <w:p w14:paraId="732C40C8" w14:textId="77777777" w:rsidR="00736286" w:rsidRDefault="00736286" w:rsidP="00736286">
            <w:pPr>
              <w:pStyle w:val="Body"/>
              <w:spacing w:line="360" w:lineRule="auto"/>
              <w:rPr>
                <w:rFonts w:ascii="Arial" w:eastAsia="Arial" w:hAnsi="Arial" w:cs="Arial"/>
                <w:sz w:val="22"/>
                <w:szCs w:val="22"/>
              </w:rPr>
            </w:pPr>
          </w:p>
          <w:p w14:paraId="30DAC13A" w14:textId="77777777" w:rsidR="00736286" w:rsidRDefault="00736286" w:rsidP="00736286">
            <w:pPr>
              <w:pStyle w:val="Body"/>
              <w:spacing w:line="360" w:lineRule="auto"/>
              <w:rPr>
                <w:rFonts w:ascii="Arial" w:eastAsia="Arial" w:hAnsi="Arial" w:cs="Arial"/>
                <w:sz w:val="22"/>
                <w:szCs w:val="22"/>
              </w:rPr>
            </w:pPr>
          </w:p>
          <w:p w14:paraId="7C2E304F" w14:textId="77777777" w:rsidR="00736286" w:rsidRDefault="00736286" w:rsidP="00736286">
            <w:pPr>
              <w:pStyle w:val="Body"/>
              <w:spacing w:line="360" w:lineRule="auto"/>
              <w:rPr>
                <w:rFonts w:ascii="Arial" w:eastAsia="Arial" w:hAnsi="Arial" w:cs="Arial"/>
                <w:sz w:val="22"/>
                <w:szCs w:val="22"/>
              </w:rPr>
            </w:pPr>
          </w:p>
          <w:p w14:paraId="0CE93AE1" w14:textId="77777777" w:rsidR="00736286" w:rsidRDefault="00736286" w:rsidP="00736286">
            <w:pPr>
              <w:pStyle w:val="Body"/>
              <w:spacing w:line="360" w:lineRule="auto"/>
              <w:rPr>
                <w:rFonts w:ascii="Arial" w:eastAsia="Arial" w:hAnsi="Arial" w:cs="Arial"/>
                <w:sz w:val="22"/>
                <w:szCs w:val="22"/>
              </w:rPr>
            </w:pPr>
          </w:p>
          <w:p w14:paraId="763AAA5E" w14:textId="77777777" w:rsidR="00736286" w:rsidRDefault="00736286" w:rsidP="00736286">
            <w:pPr>
              <w:pStyle w:val="Body"/>
              <w:spacing w:line="360" w:lineRule="auto"/>
              <w:rPr>
                <w:rFonts w:ascii="Arial" w:eastAsia="Arial" w:hAnsi="Arial" w:cs="Arial"/>
                <w:sz w:val="22"/>
                <w:szCs w:val="22"/>
              </w:rPr>
            </w:pPr>
          </w:p>
          <w:p w14:paraId="7114B9E5" w14:textId="77777777" w:rsidR="00736286" w:rsidRDefault="00736286" w:rsidP="00736286">
            <w:pPr>
              <w:pStyle w:val="Body"/>
              <w:spacing w:line="360" w:lineRule="auto"/>
              <w:rPr>
                <w:rFonts w:ascii="Arial" w:eastAsia="Arial" w:hAnsi="Arial" w:cs="Arial"/>
                <w:sz w:val="22"/>
                <w:szCs w:val="22"/>
              </w:rPr>
            </w:pPr>
          </w:p>
          <w:p w14:paraId="19A076E5" w14:textId="77777777" w:rsidR="00736286" w:rsidRDefault="00736286" w:rsidP="00736286">
            <w:pPr>
              <w:pStyle w:val="Body"/>
              <w:spacing w:line="360" w:lineRule="auto"/>
              <w:rPr>
                <w:rFonts w:ascii="Arial" w:eastAsia="Arial" w:hAnsi="Arial" w:cs="Arial"/>
                <w:sz w:val="22"/>
                <w:szCs w:val="22"/>
              </w:rPr>
            </w:pPr>
          </w:p>
          <w:p w14:paraId="50B2E292" w14:textId="4375F088" w:rsidR="00736286" w:rsidRDefault="00736286" w:rsidP="00736286">
            <w:pPr>
              <w:pStyle w:val="Body"/>
              <w:spacing w:line="360" w:lineRule="auto"/>
              <w:rPr>
                <w:rFonts w:ascii="Arial" w:eastAsia="Arial" w:hAnsi="Arial" w:cs="Arial"/>
                <w:sz w:val="22"/>
                <w:szCs w:val="22"/>
              </w:rPr>
            </w:pPr>
            <w:r>
              <w:rPr>
                <w:rFonts w:ascii="Arial" w:eastAsia="Arial" w:hAnsi="Arial" w:cs="Arial"/>
                <w:sz w:val="22"/>
                <w:szCs w:val="22"/>
              </w:rPr>
              <w:lastRenderedPageBreak/>
              <w:t>Table 3 shows the b</w:t>
            </w:r>
            <w:r w:rsidRPr="059760A8">
              <w:rPr>
                <w:rFonts w:ascii="Arial" w:eastAsia="Arial" w:hAnsi="Arial" w:cs="Arial"/>
                <w:sz w:val="22"/>
                <w:szCs w:val="22"/>
              </w:rPr>
              <w:t xml:space="preserve">udget prepared for next year. </w:t>
            </w:r>
            <w:r>
              <w:rPr>
                <w:rFonts w:ascii="Arial" w:eastAsia="Arial" w:hAnsi="Arial" w:cs="Arial"/>
                <w:sz w:val="22"/>
                <w:szCs w:val="22"/>
              </w:rPr>
              <w:t>The Treasurer forecast a positive surplus for the coming year despite the large increase in rental obligations.</w:t>
            </w:r>
            <w:r w:rsidRPr="059760A8">
              <w:rPr>
                <w:rFonts w:ascii="Arial" w:eastAsia="Arial" w:hAnsi="Arial" w:cs="Arial"/>
                <w:sz w:val="22"/>
                <w:szCs w:val="22"/>
              </w:rPr>
              <w:t xml:space="preserve"> </w:t>
            </w:r>
          </w:p>
          <w:p w14:paraId="151BB53D" w14:textId="77777777" w:rsidR="00736286" w:rsidRDefault="00736286" w:rsidP="00736286">
            <w:pPr>
              <w:pStyle w:val="Body"/>
              <w:spacing w:line="360" w:lineRule="auto"/>
              <w:rPr>
                <w:rFonts w:ascii="Arial" w:eastAsia="Arial" w:hAnsi="Arial" w:cs="Arial"/>
                <w:sz w:val="22"/>
                <w:szCs w:val="22"/>
              </w:rPr>
            </w:pPr>
          </w:p>
          <w:p w14:paraId="79AAEBE1" w14:textId="5C8D72EC" w:rsidR="00736286" w:rsidRDefault="00F6469B" w:rsidP="00736286">
            <w:pPr>
              <w:pStyle w:val="Body"/>
              <w:spacing w:line="360" w:lineRule="auto"/>
              <w:rPr>
                <w:rFonts w:ascii="Arial" w:eastAsia="Arial" w:hAnsi="Arial" w:cs="Arial"/>
                <w:sz w:val="22"/>
                <w:szCs w:val="22"/>
              </w:rPr>
            </w:pPr>
            <w:r>
              <w:rPr>
                <w:rFonts w:eastAsia="Times New Roman"/>
                <w:noProof/>
              </w:rPr>
              <mc:AlternateContent>
                <mc:Choice Requires="wps">
                  <w:drawing>
                    <wp:anchor distT="0" distB="0" distL="114300" distR="114300" simplePos="0" relativeHeight="251661312" behindDoc="0" locked="0" layoutInCell="1" allowOverlap="1" wp14:anchorId="397EACD0" wp14:editId="12010B72">
                      <wp:simplePos x="0" y="0"/>
                      <wp:positionH relativeFrom="column">
                        <wp:posOffset>134620</wp:posOffset>
                      </wp:positionH>
                      <wp:positionV relativeFrom="paragraph">
                        <wp:posOffset>3845559</wp:posOffset>
                      </wp:positionV>
                      <wp:extent cx="5229225" cy="3524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229225" cy="352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2C139E2" w14:textId="7A2205FB" w:rsidR="00F6469B" w:rsidRPr="00F6469B" w:rsidRDefault="00F6469B">
                                  <w:pPr>
                                    <w:rPr>
                                      <w:rFonts w:ascii="Arial" w:hAnsi="Arial" w:cs="Arial"/>
                                      <w:sz w:val="16"/>
                                      <w:szCs w:val="16"/>
                                    </w:rPr>
                                  </w:pPr>
                                  <w:r w:rsidRPr="00F6469B">
                                    <w:rPr>
                                      <w:rFonts w:ascii="Arial" w:hAnsi="Arial" w:cs="Arial"/>
                                      <w:sz w:val="16"/>
                                      <w:szCs w:val="16"/>
                                    </w:rPr>
                                    <w:t>Table 3. Budget for th</w:t>
                                  </w:r>
                                  <w:r>
                                    <w:rPr>
                                      <w:rFonts w:ascii="Arial" w:hAnsi="Arial" w:cs="Arial"/>
                                      <w:sz w:val="16"/>
                                      <w:szCs w:val="16"/>
                                    </w:rPr>
                                    <w:t>e</w:t>
                                  </w:r>
                                  <w:r w:rsidRPr="00F6469B">
                                    <w:rPr>
                                      <w:rFonts w:ascii="Arial" w:hAnsi="Arial" w:cs="Arial"/>
                                      <w:sz w:val="16"/>
                                      <w:szCs w:val="16"/>
                                    </w:rPr>
                                    <w:t xml:space="preserve"> year 1 September 2020 – 31 August 2021.</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EACD0" id="Text Box 6" o:spid="_x0000_s1028" type="#_x0000_t202" style="position:absolute;margin-left:10.6pt;margin-top:302.8pt;width:411.7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" filled="f" stroked="f" strokeweight=".5pt">
                      <v:textbox inset="1.27mm,1.27mm,1.27mm,1.27mm">
                        <w:txbxContent>
                          <w:p w14:paraId="62C139E2" w14:textId="7A2205FB" w:rsidR="00F6469B" w:rsidRPr="00F6469B" w:rsidRDefault="00F6469B">
                            <w:pPr>
                              <w:rPr>
                                <w:rFonts w:ascii="Arial" w:hAnsi="Arial" w:cs="Arial"/>
                                <w:sz w:val="16"/>
                                <w:szCs w:val="16"/>
                              </w:rPr>
                            </w:pPr>
                            <w:r w:rsidRPr="00F6469B">
                              <w:rPr>
                                <w:rFonts w:ascii="Arial" w:hAnsi="Arial" w:cs="Arial"/>
                                <w:sz w:val="16"/>
                                <w:szCs w:val="16"/>
                              </w:rPr>
                              <w:t>Table 3. Budget for th</w:t>
                            </w:r>
                            <w:r>
                              <w:rPr>
                                <w:rFonts w:ascii="Arial" w:hAnsi="Arial" w:cs="Arial"/>
                                <w:sz w:val="16"/>
                                <w:szCs w:val="16"/>
                              </w:rPr>
                              <w:t>e</w:t>
                            </w:r>
                            <w:r w:rsidRPr="00F6469B">
                              <w:rPr>
                                <w:rFonts w:ascii="Arial" w:hAnsi="Arial" w:cs="Arial"/>
                                <w:sz w:val="16"/>
                                <w:szCs w:val="16"/>
                              </w:rPr>
                              <w:t xml:space="preserve"> year 1 September 2020 – 31 August 2021.</w:t>
                            </w:r>
                          </w:p>
                        </w:txbxContent>
                      </v:textbox>
                    </v:shape>
                  </w:pict>
                </mc:Fallback>
              </mc:AlternateContent>
            </w:r>
            <w:r w:rsidR="00736286">
              <w:rPr>
                <w:rFonts w:eastAsia="Times New Roman"/>
                <w:noProof/>
              </w:rPr>
              <w:drawing>
                <wp:inline distT="0" distB="0" distL="0" distR="0" wp14:anchorId="4F5DD11C" wp14:editId="08D46B3E">
                  <wp:extent cx="5772150" cy="4051665"/>
                  <wp:effectExtent l="0" t="0" r="0" b="6350"/>
                  <wp:docPr id="1"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10070" t="16358" r="4088" b="2967"/>
                          <a:stretch/>
                        </pic:blipFill>
                        <pic:spPr bwMode="auto">
                          <a:xfrm>
                            <a:off x="0" y="0"/>
                            <a:ext cx="5785828" cy="4061266"/>
                          </a:xfrm>
                          <a:prstGeom prst="rect">
                            <a:avLst/>
                          </a:prstGeom>
                          <a:noFill/>
                          <a:ln>
                            <a:noFill/>
                          </a:ln>
                          <a:extLst>
                            <a:ext uri="{53640926-AAD7-44D8-BBD7-CCE9431645EC}">
                              <a14:shadowObscured xmlns:a14="http://schemas.microsoft.com/office/drawing/2010/main"/>
                            </a:ext>
                          </a:extLst>
                        </pic:spPr>
                      </pic:pic>
                    </a:graphicData>
                  </a:graphic>
                </wp:inline>
              </w:drawing>
            </w:r>
          </w:p>
          <w:p w14:paraId="736FCB0A" w14:textId="77777777" w:rsidR="00736286" w:rsidRDefault="00736286" w:rsidP="00736286">
            <w:pPr>
              <w:pStyle w:val="Body"/>
              <w:spacing w:line="360" w:lineRule="auto"/>
              <w:rPr>
                <w:rFonts w:ascii="Arial" w:eastAsia="Arial" w:hAnsi="Arial" w:cs="Arial"/>
                <w:sz w:val="22"/>
                <w:szCs w:val="22"/>
              </w:rPr>
            </w:pPr>
          </w:p>
          <w:p w14:paraId="22CD3A1E" w14:textId="6884AC2E" w:rsidR="00736286" w:rsidRDefault="00F6469B" w:rsidP="00736286">
            <w:pPr>
              <w:pStyle w:val="Body"/>
              <w:spacing w:line="360" w:lineRule="auto"/>
              <w:rPr>
                <w:rFonts w:ascii="Arial" w:eastAsia="Arial" w:hAnsi="Arial" w:cs="Arial"/>
                <w:b/>
                <w:bCs/>
                <w:sz w:val="22"/>
                <w:szCs w:val="22"/>
              </w:rPr>
            </w:pPr>
            <w:r>
              <w:rPr>
                <w:rFonts w:ascii="Arial" w:eastAsia="Arial" w:hAnsi="Arial" w:cs="Arial"/>
                <w:b/>
                <w:bCs/>
                <w:sz w:val="22"/>
                <w:szCs w:val="22"/>
              </w:rPr>
              <w:t>Election of committee m</w:t>
            </w:r>
            <w:r w:rsidR="00736286" w:rsidRPr="059760A8">
              <w:rPr>
                <w:rFonts w:ascii="Arial" w:eastAsia="Arial" w:hAnsi="Arial" w:cs="Arial"/>
                <w:b/>
                <w:bCs/>
                <w:sz w:val="22"/>
                <w:szCs w:val="22"/>
              </w:rPr>
              <w:t>embers 2020 / 21</w:t>
            </w:r>
          </w:p>
          <w:p w14:paraId="363B5190" w14:textId="77777777" w:rsidR="00736286" w:rsidRDefault="00736286" w:rsidP="00736286">
            <w:pPr>
              <w:pStyle w:val="Body"/>
              <w:spacing w:line="360" w:lineRule="auto"/>
              <w:rPr>
                <w:rFonts w:ascii="Arial" w:eastAsia="Arial" w:hAnsi="Arial" w:cs="Arial"/>
                <w:sz w:val="22"/>
                <w:szCs w:val="22"/>
              </w:rPr>
            </w:pPr>
            <w:r w:rsidRPr="059760A8">
              <w:rPr>
                <w:rFonts w:ascii="Arial" w:eastAsia="Arial" w:hAnsi="Arial" w:cs="Arial"/>
                <w:sz w:val="22"/>
                <w:szCs w:val="22"/>
              </w:rPr>
              <w:t xml:space="preserve">The Chair reiterated the structure of the committee and explained the election and ‘stepping down’ process.  </w:t>
            </w:r>
          </w:p>
          <w:p w14:paraId="1CB4D1CA" w14:textId="77777777" w:rsidR="00736286" w:rsidRDefault="00736286" w:rsidP="00736286">
            <w:pPr>
              <w:pStyle w:val="Body"/>
              <w:spacing w:line="360" w:lineRule="auto"/>
              <w:rPr>
                <w:rFonts w:ascii="Arial" w:eastAsia="Arial" w:hAnsi="Arial" w:cs="Arial"/>
                <w:sz w:val="22"/>
                <w:szCs w:val="22"/>
              </w:rPr>
            </w:pPr>
          </w:p>
          <w:p w14:paraId="5FE0E901" w14:textId="77777777" w:rsidR="00736286" w:rsidRDefault="00736286" w:rsidP="00736286">
            <w:pPr>
              <w:pStyle w:val="Body"/>
              <w:spacing w:line="360" w:lineRule="auto"/>
              <w:rPr>
                <w:rFonts w:ascii="Arial" w:eastAsia="Arial" w:hAnsi="Arial" w:cs="Arial"/>
                <w:sz w:val="22"/>
                <w:szCs w:val="22"/>
              </w:rPr>
            </w:pPr>
            <w:r>
              <w:rPr>
                <w:rFonts w:ascii="Arial" w:eastAsia="Arial" w:hAnsi="Arial" w:cs="Arial"/>
                <w:sz w:val="22"/>
                <w:szCs w:val="22"/>
              </w:rPr>
              <w:t xml:space="preserve">The Treasurer, Chaminda, was to step down from his duties on the committee. Chaminda had been a committee member for the past three years and in the role of treasurer for the last year. </w:t>
            </w:r>
          </w:p>
          <w:p w14:paraId="5257B529" w14:textId="77777777" w:rsidR="00736286" w:rsidRDefault="00736286" w:rsidP="00736286">
            <w:pPr>
              <w:pStyle w:val="Body"/>
              <w:spacing w:line="360" w:lineRule="auto"/>
              <w:rPr>
                <w:rFonts w:ascii="Arial" w:eastAsia="Arial" w:hAnsi="Arial" w:cs="Arial"/>
                <w:b/>
                <w:bCs/>
                <w:sz w:val="22"/>
                <w:szCs w:val="22"/>
              </w:rPr>
            </w:pPr>
          </w:p>
          <w:p w14:paraId="09CDD205" w14:textId="0657155F" w:rsidR="00736286" w:rsidRDefault="00736286" w:rsidP="00736286">
            <w:pPr>
              <w:pStyle w:val="Body"/>
              <w:spacing w:line="360" w:lineRule="auto"/>
              <w:rPr>
                <w:rFonts w:ascii="Arial" w:eastAsia="Arial" w:hAnsi="Arial" w:cs="Arial"/>
                <w:sz w:val="22"/>
                <w:szCs w:val="22"/>
              </w:rPr>
            </w:pPr>
            <w:r w:rsidRPr="00FB6DC0">
              <w:rPr>
                <w:rFonts w:ascii="Arial" w:eastAsia="Arial" w:hAnsi="Arial" w:cs="Arial"/>
                <w:bCs/>
                <w:sz w:val="22"/>
                <w:szCs w:val="22"/>
              </w:rPr>
              <w:t xml:space="preserve">Committee member </w:t>
            </w:r>
            <w:r w:rsidRPr="059760A8">
              <w:rPr>
                <w:rFonts w:ascii="Arial" w:eastAsia="Arial" w:hAnsi="Arial" w:cs="Arial"/>
                <w:sz w:val="22"/>
                <w:szCs w:val="22"/>
              </w:rPr>
              <w:t xml:space="preserve">Elisa </w:t>
            </w:r>
            <w:r>
              <w:rPr>
                <w:rFonts w:ascii="Arial" w:eastAsia="Arial" w:hAnsi="Arial" w:cs="Arial"/>
                <w:sz w:val="22"/>
                <w:szCs w:val="22"/>
              </w:rPr>
              <w:t xml:space="preserve">was to </w:t>
            </w:r>
            <w:r w:rsidRPr="059760A8">
              <w:rPr>
                <w:rFonts w:ascii="Arial" w:eastAsia="Arial" w:hAnsi="Arial" w:cs="Arial"/>
                <w:sz w:val="22"/>
                <w:szCs w:val="22"/>
              </w:rPr>
              <w:t xml:space="preserve">step down from </w:t>
            </w:r>
            <w:r w:rsidR="00F6469B">
              <w:rPr>
                <w:rFonts w:ascii="Arial" w:eastAsia="Arial" w:hAnsi="Arial" w:cs="Arial"/>
                <w:sz w:val="22"/>
                <w:szCs w:val="22"/>
              </w:rPr>
              <w:t xml:space="preserve">the </w:t>
            </w:r>
            <w:r w:rsidRPr="059760A8">
              <w:rPr>
                <w:rFonts w:ascii="Arial" w:eastAsia="Arial" w:hAnsi="Arial" w:cs="Arial"/>
                <w:sz w:val="22"/>
                <w:szCs w:val="22"/>
              </w:rPr>
              <w:t>committee</w:t>
            </w:r>
            <w:r>
              <w:rPr>
                <w:rFonts w:ascii="Arial" w:eastAsia="Arial" w:hAnsi="Arial" w:cs="Arial"/>
                <w:sz w:val="22"/>
                <w:szCs w:val="22"/>
              </w:rPr>
              <w:t>.</w:t>
            </w:r>
            <w:r w:rsidRPr="059760A8">
              <w:rPr>
                <w:rFonts w:ascii="Arial" w:eastAsia="Arial" w:hAnsi="Arial" w:cs="Arial"/>
                <w:sz w:val="22"/>
                <w:szCs w:val="22"/>
              </w:rPr>
              <w:t xml:space="preserve">  </w:t>
            </w:r>
            <w:r>
              <w:rPr>
                <w:rFonts w:ascii="Arial" w:eastAsia="Arial" w:hAnsi="Arial" w:cs="Arial"/>
                <w:sz w:val="22"/>
                <w:szCs w:val="22"/>
              </w:rPr>
              <w:t xml:space="preserve">Elisa had been a committee member for the past three years. </w:t>
            </w:r>
            <w:r w:rsidRPr="059760A8">
              <w:rPr>
                <w:rFonts w:ascii="Arial" w:eastAsia="Arial" w:hAnsi="Arial" w:cs="Arial"/>
                <w:sz w:val="22"/>
                <w:szCs w:val="22"/>
              </w:rPr>
              <w:t xml:space="preserve"> </w:t>
            </w:r>
          </w:p>
          <w:p w14:paraId="37FEC16A" w14:textId="77777777" w:rsidR="00736286" w:rsidRDefault="00736286" w:rsidP="00736286">
            <w:pPr>
              <w:pStyle w:val="Body"/>
              <w:spacing w:line="360" w:lineRule="auto"/>
              <w:rPr>
                <w:rFonts w:ascii="Arial" w:eastAsia="Arial" w:hAnsi="Arial" w:cs="Arial"/>
                <w:b/>
                <w:bCs/>
                <w:sz w:val="22"/>
                <w:szCs w:val="22"/>
              </w:rPr>
            </w:pPr>
          </w:p>
          <w:p w14:paraId="434ED0CE" w14:textId="77777777" w:rsidR="00736286" w:rsidRPr="00FB6DC0" w:rsidRDefault="00736286" w:rsidP="00736286">
            <w:pPr>
              <w:pStyle w:val="Body"/>
              <w:spacing w:line="360" w:lineRule="auto"/>
              <w:rPr>
                <w:rFonts w:ascii="Arial" w:eastAsia="Arial" w:hAnsi="Arial" w:cs="Arial"/>
                <w:bCs/>
                <w:sz w:val="22"/>
                <w:szCs w:val="22"/>
              </w:rPr>
            </w:pPr>
            <w:r w:rsidRPr="00FB6DC0">
              <w:rPr>
                <w:rFonts w:ascii="Arial" w:eastAsia="Arial" w:hAnsi="Arial" w:cs="Arial"/>
                <w:bCs/>
                <w:sz w:val="22"/>
                <w:szCs w:val="22"/>
              </w:rPr>
              <w:t xml:space="preserve">The opportunity to be considered for each of the committee roles was offered to all present. </w:t>
            </w:r>
          </w:p>
          <w:p w14:paraId="41AD4BBF" w14:textId="77777777" w:rsidR="00736286" w:rsidRPr="003B6C1D" w:rsidRDefault="00736286" w:rsidP="00736286">
            <w:pPr>
              <w:pStyle w:val="Body"/>
              <w:spacing w:line="360" w:lineRule="auto"/>
              <w:rPr>
                <w:rFonts w:ascii="Arial" w:eastAsia="Arial" w:hAnsi="Arial" w:cs="Arial"/>
                <w:bCs/>
                <w:sz w:val="22"/>
                <w:szCs w:val="22"/>
              </w:rPr>
            </w:pPr>
          </w:p>
          <w:p w14:paraId="303FC138" w14:textId="77777777" w:rsidR="00736286" w:rsidRPr="003B6C1D" w:rsidRDefault="00736286" w:rsidP="00736286">
            <w:pPr>
              <w:pStyle w:val="Body"/>
              <w:spacing w:line="360" w:lineRule="auto"/>
              <w:rPr>
                <w:rFonts w:ascii="Arial" w:eastAsia="Arial" w:hAnsi="Arial" w:cs="Arial"/>
                <w:bCs/>
                <w:sz w:val="22"/>
                <w:szCs w:val="22"/>
              </w:rPr>
            </w:pPr>
            <w:r w:rsidRPr="003B6C1D">
              <w:rPr>
                <w:rFonts w:ascii="Arial" w:eastAsia="Arial" w:hAnsi="Arial" w:cs="Arial"/>
                <w:bCs/>
                <w:sz w:val="22"/>
                <w:szCs w:val="22"/>
              </w:rPr>
              <w:t xml:space="preserve">All agreed: Jo Oakley to be re-appointed as Chair. </w:t>
            </w:r>
          </w:p>
          <w:p w14:paraId="18E44B3A" w14:textId="77777777" w:rsidR="00736286" w:rsidRPr="003B6C1D" w:rsidRDefault="00736286" w:rsidP="00736286">
            <w:pPr>
              <w:pStyle w:val="Body"/>
              <w:spacing w:line="360" w:lineRule="auto"/>
              <w:rPr>
                <w:rFonts w:ascii="Arial" w:eastAsia="Arial" w:hAnsi="Arial" w:cs="Arial"/>
                <w:bCs/>
                <w:sz w:val="22"/>
                <w:szCs w:val="22"/>
              </w:rPr>
            </w:pPr>
          </w:p>
          <w:p w14:paraId="0926A74C" w14:textId="77777777" w:rsidR="00736286" w:rsidRPr="003B6C1D" w:rsidRDefault="00736286" w:rsidP="00736286">
            <w:pPr>
              <w:pStyle w:val="Body"/>
              <w:spacing w:line="360" w:lineRule="auto"/>
              <w:rPr>
                <w:rFonts w:ascii="Arial" w:eastAsia="Arial" w:hAnsi="Arial" w:cs="Arial"/>
                <w:bCs/>
                <w:sz w:val="22"/>
                <w:szCs w:val="22"/>
              </w:rPr>
            </w:pPr>
            <w:r w:rsidRPr="003B6C1D">
              <w:rPr>
                <w:rFonts w:ascii="Arial" w:eastAsia="Arial" w:hAnsi="Arial" w:cs="Arial"/>
                <w:bCs/>
                <w:sz w:val="22"/>
                <w:szCs w:val="22"/>
              </w:rPr>
              <w:t xml:space="preserve">All agreed: Tara Kenny to be re-appointed as Secretary. </w:t>
            </w:r>
          </w:p>
          <w:p w14:paraId="2AECBD11" w14:textId="77777777" w:rsidR="00736286" w:rsidRPr="003B6C1D" w:rsidRDefault="00736286" w:rsidP="00736286">
            <w:pPr>
              <w:pStyle w:val="Body"/>
              <w:spacing w:line="360" w:lineRule="auto"/>
              <w:rPr>
                <w:rFonts w:ascii="Arial" w:eastAsia="Arial" w:hAnsi="Arial" w:cs="Arial"/>
                <w:sz w:val="22"/>
                <w:szCs w:val="22"/>
              </w:rPr>
            </w:pPr>
          </w:p>
          <w:p w14:paraId="571E0054" w14:textId="77777777" w:rsidR="00736286" w:rsidRPr="003B6C1D" w:rsidRDefault="00736286" w:rsidP="00736286">
            <w:pPr>
              <w:pStyle w:val="Body"/>
              <w:spacing w:line="360" w:lineRule="auto"/>
              <w:rPr>
                <w:rFonts w:ascii="Arial" w:eastAsia="Arial" w:hAnsi="Arial" w:cs="Arial"/>
                <w:sz w:val="22"/>
                <w:szCs w:val="22"/>
              </w:rPr>
            </w:pPr>
            <w:r w:rsidRPr="003B6C1D">
              <w:rPr>
                <w:rFonts w:ascii="Arial" w:eastAsia="Arial" w:hAnsi="Arial" w:cs="Arial"/>
                <w:sz w:val="22"/>
                <w:szCs w:val="22"/>
              </w:rPr>
              <w:t xml:space="preserve">All agreed: the following people be re-elected as committee members: </w:t>
            </w:r>
          </w:p>
          <w:p w14:paraId="47973872" w14:textId="77777777" w:rsidR="00736286" w:rsidRDefault="00736286" w:rsidP="00736286">
            <w:pPr>
              <w:pStyle w:val="Body"/>
              <w:spacing w:line="360" w:lineRule="auto"/>
              <w:rPr>
                <w:rFonts w:ascii="Arial" w:eastAsia="Arial" w:hAnsi="Arial" w:cs="Arial"/>
                <w:sz w:val="22"/>
                <w:szCs w:val="22"/>
              </w:rPr>
            </w:pPr>
            <w:r>
              <w:rPr>
                <w:rFonts w:ascii="Arial" w:eastAsia="Arial" w:hAnsi="Arial" w:cs="Arial"/>
                <w:sz w:val="22"/>
                <w:szCs w:val="22"/>
              </w:rPr>
              <w:t>Lana Holmes</w:t>
            </w:r>
          </w:p>
          <w:p w14:paraId="160472E7" w14:textId="77777777" w:rsidR="00F6469B" w:rsidRPr="003B6C1D" w:rsidRDefault="00F6469B" w:rsidP="00F6469B">
            <w:pPr>
              <w:pStyle w:val="Body"/>
              <w:spacing w:line="360" w:lineRule="auto"/>
              <w:rPr>
                <w:rFonts w:ascii="Arial" w:eastAsia="Arial" w:hAnsi="Arial" w:cs="Arial"/>
                <w:sz w:val="22"/>
                <w:szCs w:val="22"/>
              </w:rPr>
            </w:pPr>
            <w:r w:rsidRPr="003B6C1D">
              <w:rPr>
                <w:rFonts w:ascii="Arial" w:eastAsia="Arial" w:hAnsi="Arial" w:cs="Arial"/>
                <w:sz w:val="22"/>
                <w:szCs w:val="22"/>
              </w:rPr>
              <w:t xml:space="preserve">Lucinda Walsh </w:t>
            </w:r>
          </w:p>
          <w:p w14:paraId="0F5D3EF0" w14:textId="64CBBAC5" w:rsidR="00736286" w:rsidRDefault="00736286" w:rsidP="00736286">
            <w:pPr>
              <w:pStyle w:val="Body"/>
              <w:spacing w:line="360" w:lineRule="auto"/>
              <w:rPr>
                <w:rFonts w:ascii="Arial" w:eastAsia="Arial" w:hAnsi="Arial" w:cs="Arial"/>
                <w:sz w:val="22"/>
                <w:szCs w:val="22"/>
              </w:rPr>
            </w:pPr>
            <w:r>
              <w:rPr>
                <w:rFonts w:ascii="Arial" w:eastAsia="Arial" w:hAnsi="Arial" w:cs="Arial"/>
                <w:sz w:val="22"/>
                <w:szCs w:val="22"/>
              </w:rPr>
              <w:t xml:space="preserve">Rachel Webb </w:t>
            </w:r>
          </w:p>
          <w:p w14:paraId="074448A5" w14:textId="77777777" w:rsidR="00736286" w:rsidRDefault="00736286" w:rsidP="00736286">
            <w:pPr>
              <w:pStyle w:val="Body"/>
              <w:spacing w:line="360" w:lineRule="auto"/>
              <w:rPr>
                <w:rFonts w:ascii="Arial" w:eastAsia="Arial" w:hAnsi="Arial" w:cs="Arial"/>
                <w:sz w:val="22"/>
                <w:szCs w:val="22"/>
              </w:rPr>
            </w:pPr>
          </w:p>
          <w:p w14:paraId="61A3920B" w14:textId="77777777" w:rsidR="00736286" w:rsidRDefault="00736286" w:rsidP="00736286">
            <w:pPr>
              <w:pStyle w:val="Body"/>
              <w:spacing w:line="360" w:lineRule="auto"/>
              <w:rPr>
                <w:rFonts w:ascii="Arial" w:eastAsia="Arial" w:hAnsi="Arial" w:cs="Arial"/>
                <w:sz w:val="22"/>
                <w:szCs w:val="22"/>
              </w:rPr>
            </w:pPr>
            <w:r>
              <w:rPr>
                <w:rFonts w:ascii="Arial" w:eastAsia="Arial" w:hAnsi="Arial" w:cs="Arial"/>
                <w:sz w:val="22"/>
                <w:szCs w:val="22"/>
              </w:rPr>
              <w:t>All agreed: The following people be elected as new committee members:</w:t>
            </w:r>
          </w:p>
          <w:p w14:paraId="74093FCE" w14:textId="77777777" w:rsidR="00736286" w:rsidRDefault="00736286" w:rsidP="00736286">
            <w:pPr>
              <w:pStyle w:val="NoSpacing"/>
              <w:spacing w:line="360" w:lineRule="auto"/>
              <w:rPr>
                <w:rFonts w:ascii="Arial" w:eastAsia="Arial" w:hAnsi="Arial" w:cs="Arial"/>
                <w:sz w:val="22"/>
                <w:szCs w:val="22"/>
                <w:lang w:val="en-US"/>
              </w:rPr>
            </w:pPr>
            <w:r w:rsidRPr="003B6C1D">
              <w:rPr>
                <w:rFonts w:ascii="Arial" w:eastAsia="Arial" w:hAnsi="Arial" w:cs="Arial"/>
                <w:sz w:val="22"/>
                <w:szCs w:val="22"/>
                <w:lang w:val="en-US"/>
              </w:rPr>
              <w:t xml:space="preserve">Caleb </w:t>
            </w:r>
            <w:proofErr w:type="spellStart"/>
            <w:r w:rsidRPr="003B6C1D">
              <w:rPr>
                <w:rFonts w:ascii="Arial" w:eastAsia="Arial" w:hAnsi="Arial" w:cs="Arial"/>
                <w:sz w:val="22"/>
                <w:szCs w:val="22"/>
                <w:lang w:val="en-US"/>
              </w:rPr>
              <w:t>Dadson</w:t>
            </w:r>
            <w:proofErr w:type="spellEnd"/>
          </w:p>
          <w:p w14:paraId="2504B4CF" w14:textId="57EBC2F9" w:rsidR="00F6469B" w:rsidRDefault="00F6469B" w:rsidP="00F6469B">
            <w:pPr>
              <w:pStyle w:val="Body"/>
              <w:spacing w:line="360" w:lineRule="auto"/>
              <w:rPr>
                <w:rFonts w:ascii="Arial" w:eastAsia="Arial" w:hAnsi="Arial" w:cs="Arial"/>
                <w:sz w:val="22"/>
                <w:szCs w:val="22"/>
              </w:rPr>
            </w:pPr>
            <w:r w:rsidRPr="003B6C1D">
              <w:rPr>
                <w:rFonts w:ascii="Arial" w:eastAsia="Arial" w:hAnsi="Arial" w:cs="Arial"/>
                <w:sz w:val="22"/>
                <w:szCs w:val="22"/>
              </w:rPr>
              <w:t xml:space="preserve">Stephanie </w:t>
            </w:r>
            <w:proofErr w:type="spellStart"/>
            <w:r w:rsidRPr="003B6C1D">
              <w:rPr>
                <w:rFonts w:ascii="Arial" w:eastAsia="Arial" w:hAnsi="Arial" w:cs="Arial"/>
                <w:sz w:val="22"/>
                <w:szCs w:val="22"/>
              </w:rPr>
              <w:t>Drewery</w:t>
            </w:r>
            <w:proofErr w:type="spellEnd"/>
          </w:p>
          <w:p w14:paraId="21E1A591" w14:textId="2C9F331D" w:rsidR="00736286" w:rsidRPr="003A3473" w:rsidRDefault="003A3473" w:rsidP="003A3473">
            <w:pPr>
              <w:pStyle w:val="Body"/>
              <w:spacing w:line="360" w:lineRule="auto"/>
              <w:rPr>
                <w:rFonts w:ascii="Arial" w:eastAsia="Arial" w:hAnsi="Arial" w:cs="Arial"/>
                <w:i/>
                <w:iCs/>
                <w:sz w:val="22"/>
                <w:szCs w:val="22"/>
                <w:lang w:val="en-US"/>
              </w:rPr>
            </w:pPr>
            <w:r w:rsidRPr="003A3473">
              <w:rPr>
                <w:rFonts w:ascii="Arial" w:eastAsia="Arial" w:hAnsi="Arial" w:cs="Arial"/>
                <w:i/>
                <w:iCs/>
                <w:sz w:val="22"/>
                <w:szCs w:val="22"/>
              </w:rPr>
              <w:t>*</w:t>
            </w:r>
            <w:proofErr w:type="spellStart"/>
            <w:r w:rsidRPr="003A3473">
              <w:rPr>
                <w:rFonts w:ascii="Arial" w:eastAsia="Arial" w:hAnsi="Arial" w:cs="Arial"/>
                <w:i/>
                <w:iCs/>
                <w:sz w:val="22"/>
                <w:szCs w:val="22"/>
              </w:rPr>
              <w:t>Nerina</w:t>
            </w:r>
            <w:proofErr w:type="spellEnd"/>
            <w:r w:rsidRPr="003A3473">
              <w:rPr>
                <w:rFonts w:ascii="Arial" w:eastAsia="Arial" w:hAnsi="Arial" w:cs="Arial"/>
                <w:i/>
                <w:iCs/>
                <w:sz w:val="22"/>
                <w:szCs w:val="22"/>
              </w:rPr>
              <w:t xml:space="preserve"> Kenny was voted in as a committee member at the following meeting on 14</w:t>
            </w:r>
            <w:r w:rsidRPr="003A3473">
              <w:rPr>
                <w:rFonts w:ascii="Arial" w:eastAsia="Arial" w:hAnsi="Arial" w:cs="Arial"/>
                <w:i/>
                <w:iCs/>
                <w:sz w:val="22"/>
                <w:szCs w:val="22"/>
                <w:vertAlign w:val="superscript"/>
              </w:rPr>
              <w:t>th</w:t>
            </w:r>
            <w:r w:rsidRPr="003A3473">
              <w:rPr>
                <w:rFonts w:ascii="Arial" w:eastAsia="Arial" w:hAnsi="Arial" w:cs="Arial"/>
                <w:i/>
                <w:iCs/>
                <w:sz w:val="22"/>
                <w:szCs w:val="22"/>
              </w:rPr>
              <w:t xml:space="preserve"> December 2020</w:t>
            </w:r>
          </w:p>
          <w:p w14:paraId="68997C85" w14:textId="44FD31C5" w:rsidR="00736286" w:rsidRPr="003B6C1D" w:rsidRDefault="00736286" w:rsidP="00736286">
            <w:pPr>
              <w:pStyle w:val="Body"/>
              <w:spacing w:line="360" w:lineRule="auto"/>
              <w:rPr>
                <w:rFonts w:ascii="Arial" w:eastAsia="Arial" w:hAnsi="Arial" w:cs="Arial"/>
                <w:sz w:val="22"/>
                <w:szCs w:val="22"/>
                <w:lang w:val="en-US"/>
              </w:rPr>
            </w:pPr>
            <w:r>
              <w:rPr>
                <w:rFonts w:ascii="Arial" w:eastAsia="Arial" w:hAnsi="Arial" w:cs="Arial"/>
                <w:sz w:val="22"/>
                <w:szCs w:val="22"/>
              </w:rPr>
              <w:t xml:space="preserve">The </w:t>
            </w:r>
            <w:r w:rsidRPr="059760A8">
              <w:rPr>
                <w:rFonts w:ascii="Arial" w:eastAsia="Arial" w:hAnsi="Arial" w:cs="Arial"/>
                <w:sz w:val="22"/>
                <w:szCs w:val="22"/>
              </w:rPr>
              <w:t xml:space="preserve">Chair thanked </w:t>
            </w:r>
            <w:r>
              <w:rPr>
                <w:rFonts w:ascii="Arial" w:eastAsia="Arial" w:hAnsi="Arial" w:cs="Arial"/>
                <w:sz w:val="22"/>
                <w:szCs w:val="22"/>
              </w:rPr>
              <w:t xml:space="preserve">Chaminda and Elisa for their work and dedication to the committee over the years. </w:t>
            </w:r>
            <w:r w:rsidRPr="004C7124">
              <w:rPr>
                <w:rFonts w:ascii="Arial" w:eastAsia="Arial" w:hAnsi="Arial" w:cs="Arial"/>
                <w:sz w:val="22"/>
                <w:szCs w:val="22"/>
              </w:rPr>
              <w:t xml:space="preserve">To </w:t>
            </w:r>
            <w:r w:rsidRPr="004C7124">
              <w:rPr>
                <w:rFonts w:ascii="Arial" w:eastAsia="Arial" w:hAnsi="Arial" w:cs="Arial"/>
                <w:bCs/>
                <w:sz w:val="22"/>
                <w:szCs w:val="22"/>
              </w:rPr>
              <w:t xml:space="preserve">Elisa who had been reliable and helpful with communications and fundraising activities. To Chaminda </w:t>
            </w:r>
            <w:r w:rsidR="001230A5">
              <w:rPr>
                <w:rFonts w:ascii="Arial" w:eastAsia="Arial" w:hAnsi="Arial" w:cs="Arial"/>
                <w:bCs/>
                <w:sz w:val="22"/>
                <w:szCs w:val="22"/>
              </w:rPr>
              <w:t xml:space="preserve">for his work, knowledge and dedication as treasurer and </w:t>
            </w:r>
            <w:r w:rsidRPr="004C7124">
              <w:rPr>
                <w:rFonts w:ascii="Arial" w:eastAsia="Arial" w:hAnsi="Arial" w:cs="Arial"/>
                <w:bCs/>
                <w:sz w:val="22"/>
                <w:szCs w:val="22"/>
              </w:rPr>
              <w:t>who had been the voice of reason and had assisted during the rental negotiations</w:t>
            </w:r>
            <w:r w:rsidR="001230A5">
              <w:rPr>
                <w:rFonts w:ascii="Arial" w:eastAsia="Arial" w:hAnsi="Arial" w:cs="Arial"/>
                <w:bCs/>
                <w:sz w:val="22"/>
                <w:szCs w:val="22"/>
              </w:rPr>
              <w:t>.</w:t>
            </w:r>
          </w:p>
          <w:p w14:paraId="634AFA24" w14:textId="77777777" w:rsidR="00736286" w:rsidRDefault="00736286" w:rsidP="00736286">
            <w:pPr>
              <w:pStyle w:val="Body"/>
              <w:spacing w:line="360" w:lineRule="auto"/>
              <w:rPr>
                <w:rFonts w:ascii="Arial" w:eastAsia="Arial" w:hAnsi="Arial" w:cs="Arial"/>
                <w:sz w:val="22"/>
                <w:szCs w:val="22"/>
              </w:rPr>
            </w:pPr>
          </w:p>
          <w:p w14:paraId="4E6B32A2" w14:textId="77777777" w:rsidR="00736286" w:rsidRDefault="00736286" w:rsidP="00736286">
            <w:pPr>
              <w:pStyle w:val="Body"/>
              <w:spacing w:line="360" w:lineRule="auto"/>
              <w:rPr>
                <w:rFonts w:ascii="Arial" w:eastAsia="Arial" w:hAnsi="Arial" w:cs="Arial"/>
                <w:b/>
                <w:bCs/>
                <w:sz w:val="22"/>
                <w:szCs w:val="22"/>
              </w:rPr>
            </w:pPr>
            <w:r w:rsidRPr="059760A8">
              <w:rPr>
                <w:rFonts w:ascii="Arial" w:eastAsia="Arial" w:hAnsi="Arial" w:cs="Arial"/>
                <w:b/>
                <w:bCs/>
                <w:sz w:val="22"/>
                <w:szCs w:val="22"/>
              </w:rPr>
              <w:t>Fundraising 2020 / 21</w:t>
            </w:r>
          </w:p>
          <w:p w14:paraId="45522370" w14:textId="4185CA39" w:rsidR="00736286" w:rsidRPr="00A375CE" w:rsidRDefault="00A375CE" w:rsidP="00A375CE">
            <w:pPr>
              <w:pStyle w:val="Body"/>
              <w:spacing w:line="360" w:lineRule="auto"/>
              <w:rPr>
                <w:rFonts w:ascii="Arial" w:eastAsia="Arial" w:hAnsi="Arial" w:cs="Arial"/>
                <w:bCs/>
                <w:sz w:val="22"/>
                <w:szCs w:val="22"/>
              </w:rPr>
            </w:pPr>
            <w:r w:rsidRPr="00A375CE">
              <w:rPr>
                <w:rFonts w:ascii="Arial" w:eastAsia="Arial" w:hAnsi="Arial" w:cs="Arial"/>
                <w:bCs/>
                <w:sz w:val="22"/>
                <w:szCs w:val="22"/>
              </w:rPr>
              <w:t xml:space="preserve">The pre-school reached its 20 year anniversary in 2020. This would be celebrated in 2021. Children from last year would be invited back to join the party. </w:t>
            </w:r>
          </w:p>
          <w:p w14:paraId="7B264B19" w14:textId="77777777" w:rsidR="00736286" w:rsidRPr="00A375CE" w:rsidRDefault="00736286" w:rsidP="00736286">
            <w:pPr>
              <w:pStyle w:val="Body"/>
              <w:spacing w:line="360" w:lineRule="auto"/>
              <w:rPr>
                <w:rFonts w:ascii="Arial" w:eastAsia="Arial" w:hAnsi="Arial" w:cs="Arial"/>
                <w:bCs/>
                <w:sz w:val="22"/>
                <w:szCs w:val="22"/>
              </w:rPr>
            </w:pPr>
          </w:p>
          <w:p w14:paraId="071BF3A6" w14:textId="1E23E860" w:rsidR="00736286" w:rsidRPr="00A375CE" w:rsidRDefault="00A375CE" w:rsidP="00736286">
            <w:pPr>
              <w:pStyle w:val="Body"/>
              <w:spacing w:line="360" w:lineRule="auto"/>
              <w:rPr>
                <w:rFonts w:ascii="Arial" w:eastAsia="Arial" w:hAnsi="Arial" w:cs="Arial"/>
                <w:bCs/>
                <w:sz w:val="22"/>
                <w:szCs w:val="22"/>
              </w:rPr>
            </w:pPr>
            <w:r w:rsidRPr="00A375CE">
              <w:rPr>
                <w:rFonts w:ascii="Arial" w:eastAsia="Arial" w:hAnsi="Arial" w:cs="Arial"/>
                <w:bCs/>
                <w:sz w:val="22"/>
                <w:szCs w:val="22"/>
              </w:rPr>
              <w:t xml:space="preserve">Due to Covid-19 restrictions, the Noah’s Ark </w:t>
            </w:r>
            <w:r w:rsidR="00736286" w:rsidRPr="00A375CE">
              <w:rPr>
                <w:rFonts w:ascii="Arial" w:eastAsia="Arial" w:hAnsi="Arial" w:cs="Arial"/>
                <w:bCs/>
                <w:sz w:val="22"/>
                <w:szCs w:val="22"/>
              </w:rPr>
              <w:t xml:space="preserve">Team </w:t>
            </w:r>
            <w:r w:rsidRPr="00A375CE">
              <w:rPr>
                <w:rFonts w:ascii="Arial" w:eastAsia="Arial" w:hAnsi="Arial" w:cs="Arial"/>
                <w:bCs/>
                <w:sz w:val="22"/>
                <w:szCs w:val="22"/>
              </w:rPr>
              <w:t xml:space="preserve">had </w:t>
            </w:r>
            <w:r w:rsidR="00736286" w:rsidRPr="00A375CE">
              <w:rPr>
                <w:rFonts w:ascii="Arial" w:eastAsia="Arial" w:hAnsi="Arial" w:cs="Arial"/>
                <w:bCs/>
                <w:sz w:val="22"/>
                <w:szCs w:val="22"/>
              </w:rPr>
              <w:t xml:space="preserve">very kindly offered to conduct </w:t>
            </w:r>
            <w:r w:rsidRPr="00A375CE">
              <w:rPr>
                <w:rFonts w:ascii="Arial" w:eastAsia="Arial" w:hAnsi="Arial" w:cs="Arial"/>
                <w:bCs/>
                <w:sz w:val="22"/>
                <w:szCs w:val="22"/>
              </w:rPr>
              <w:t xml:space="preserve">the </w:t>
            </w:r>
            <w:r w:rsidR="00736286" w:rsidRPr="00A375CE">
              <w:rPr>
                <w:rFonts w:ascii="Arial" w:eastAsia="Arial" w:hAnsi="Arial" w:cs="Arial"/>
                <w:bCs/>
                <w:sz w:val="22"/>
                <w:szCs w:val="22"/>
              </w:rPr>
              <w:t xml:space="preserve">Christmas </w:t>
            </w:r>
            <w:r w:rsidRPr="00A375CE">
              <w:rPr>
                <w:rFonts w:ascii="Arial" w:eastAsia="Arial" w:hAnsi="Arial" w:cs="Arial"/>
                <w:bCs/>
                <w:sz w:val="22"/>
                <w:szCs w:val="22"/>
              </w:rPr>
              <w:t>print a</w:t>
            </w:r>
            <w:r w:rsidR="00736286" w:rsidRPr="00A375CE">
              <w:rPr>
                <w:rFonts w:ascii="Arial" w:eastAsia="Arial" w:hAnsi="Arial" w:cs="Arial"/>
                <w:bCs/>
                <w:sz w:val="22"/>
                <w:szCs w:val="22"/>
              </w:rPr>
              <w:t>ctivity.</w:t>
            </w:r>
          </w:p>
          <w:p w14:paraId="4126AC68" w14:textId="77777777" w:rsidR="00A375CE" w:rsidRPr="00A375CE" w:rsidRDefault="00A375CE" w:rsidP="00736286">
            <w:pPr>
              <w:pStyle w:val="Body"/>
              <w:spacing w:line="360" w:lineRule="auto"/>
              <w:rPr>
                <w:rFonts w:ascii="Arial" w:eastAsia="Arial" w:hAnsi="Arial" w:cs="Arial"/>
                <w:bCs/>
                <w:sz w:val="22"/>
                <w:szCs w:val="22"/>
              </w:rPr>
            </w:pPr>
          </w:p>
          <w:p w14:paraId="3D89B564" w14:textId="2354B6BA" w:rsidR="00736286" w:rsidRDefault="00A375CE" w:rsidP="00736286">
            <w:pPr>
              <w:pStyle w:val="Body"/>
              <w:spacing w:line="360" w:lineRule="auto"/>
              <w:rPr>
                <w:rFonts w:ascii="Arial" w:eastAsia="Arial" w:hAnsi="Arial" w:cs="Arial"/>
                <w:b/>
                <w:bCs/>
                <w:sz w:val="22"/>
                <w:szCs w:val="22"/>
              </w:rPr>
            </w:pPr>
            <w:r w:rsidRPr="00A375CE">
              <w:rPr>
                <w:rFonts w:ascii="Arial" w:eastAsia="Arial" w:hAnsi="Arial" w:cs="Arial"/>
                <w:bCs/>
                <w:sz w:val="22"/>
                <w:szCs w:val="22"/>
              </w:rPr>
              <w:t xml:space="preserve">The following activities were anticipated in 2021 the </w:t>
            </w:r>
            <w:proofErr w:type="spellStart"/>
            <w:r w:rsidRPr="00A375CE">
              <w:rPr>
                <w:rFonts w:ascii="Arial" w:eastAsia="Arial" w:hAnsi="Arial" w:cs="Arial"/>
                <w:bCs/>
                <w:sz w:val="22"/>
                <w:szCs w:val="22"/>
              </w:rPr>
              <w:t>Lenton</w:t>
            </w:r>
            <w:proofErr w:type="spellEnd"/>
            <w:r w:rsidRPr="00A375CE">
              <w:rPr>
                <w:rFonts w:ascii="Arial" w:eastAsia="Arial" w:hAnsi="Arial" w:cs="Arial"/>
                <w:bCs/>
                <w:sz w:val="22"/>
                <w:szCs w:val="22"/>
              </w:rPr>
              <w:t xml:space="preserve"> p</w:t>
            </w:r>
            <w:r w:rsidR="00736286" w:rsidRPr="00A375CE">
              <w:rPr>
                <w:rFonts w:ascii="Arial" w:eastAsia="Arial" w:hAnsi="Arial" w:cs="Arial"/>
                <w:bCs/>
                <w:sz w:val="22"/>
                <w:szCs w:val="22"/>
              </w:rPr>
              <w:t>roject</w:t>
            </w:r>
            <w:r w:rsidRPr="00A375CE">
              <w:rPr>
                <w:rFonts w:ascii="Arial" w:eastAsia="Arial" w:hAnsi="Arial" w:cs="Arial"/>
                <w:bCs/>
                <w:sz w:val="22"/>
                <w:szCs w:val="22"/>
              </w:rPr>
              <w:t xml:space="preserve">; </w:t>
            </w:r>
            <w:r w:rsidR="00736286" w:rsidRPr="00A375CE">
              <w:rPr>
                <w:rFonts w:ascii="Arial" w:eastAsia="Arial" w:hAnsi="Arial" w:cs="Arial"/>
                <w:bCs/>
                <w:sz w:val="22"/>
                <w:szCs w:val="22"/>
              </w:rPr>
              <w:t>Disco 2021</w:t>
            </w:r>
            <w:r w:rsidRPr="00A375CE">
              <w:rPr>
                <w:rFonts w:ascii="Arial" w:eastAsia="Arial" w:hAnsi="Arial" w:cs="Arial"/>
                <w:bCs/>
                <w:sz w:val="22"/>
                <w:szCs w:val="22"/>
              </w:rPr>
              <w:t>; a leaver’s activity; an e</w:t>
            </w:r>
            <w:r w:rsidR="00736286" w:rsidRPr="00A375CE">
              <w:rPr>
                <w:rFonts w:ascii="Arial" w:eastAsia="Arial" w:hAnsi="Arial" w:cs="Arial"/>
                <w:bCs/>
                <w:sz w:val="22"/>
                <w:szCs w:val="22"/>
              </w:rPr>
              <w:t>nd of year celebration</w:t>
            </w:r>
            <w:r w:rsidRPr="00A375CE">
              <w:rPr>
                <w:rFonts w:ascii="Arial" w:eastAsia="Arial" w:hAnsi="Arial" w:cs="Arial"/>
                <w:bCs/>
                <w:sz w:val="22"/>
                <w:szCs w:val="22"/>
              </w:rPr>
              <w:t xml:space="preserve"> and the introduction of </w:t>
            </w:r>
            <w:r w:rsidR="00736286" w:rsidRPr="00A375CE">
              <w:rPr>
                <w:rFonts w:ascii="Arial" w:eastAsia="Arial" w:hAnsi="Arial" w:cs="Arial"/>
                <w:bCs/>
                <w:sz w:val="22"/>
                <w:szCs w:val="22"/>
              </w:rPr>
              <w:t>Amazon Smile</w:t>
            </w:r>
            <w:r w:rsidRPr="00A375CE">
              <w:rPr>
                <w:rFonts w:ascii="Arial" w:eastAsia="Arial" w:hAnsi="Arial" w:cs="Arial"/>
                <w:bCs/>
                <w:sz w:val="22"/>
                <w:szCs w:val="22"/>
              </w:rPr>
              <w:t>. All ideas for new fundraising</w:t>
            </w:r>
            <w:r>
              <w:rPr>
                <w:rFonts w:ascii="Arial" w:eastAsia="Arial" w:hAnsi="Arial" w:cs="Arial"/>
                <w:bCs/>
                <w:sz w:val="22"/>
                <w:szCs w:val="22"/>
              </w:rPr>
              <w:t xml:space="preserve"> strategies were warmly welcomed</w:t>
            </w:r>
            <w:r w:rsidRPr="00A375CE">
              <w:rPr>
                <w:rFonts w:ascii="Arial" w:eastAsia="Arial" w:hAnsi="Arial" w:cs="Arial"/>
                <w:bCs/>
                <w:sz w:val="22"/>
                <w:szCs w:val="22"/>
              </w:rPr>
              <w:t xml:space="preserve"> and would appear as a regular item on the agenda. </w:t>
            </w:r>
            <w:r w:rsidR="00736286" w:rsidRPr="059760A8">
              <w:rPr>
                <w:rFonts w:ascii="Arial" w:eastAsia="Arial" w:hAnsi="Arial" w:cs="Arial"/>
                <w:b/>
                <w:bCs/>
                <w:sz w:val="22"/>
                <w:szCs w:val="22"/>
              </w:rPr>
              <w:t xml:space="preserve"> </w:t>
            </w:r>
          </w:p>
          <w:p w14:paraId="11B51E60" w14:textId="77777777" w:rsidR="00736286" w:rsidRDefault="00736286" w:rsidP="00736286">
            <w:pPr>
              <w:pStyle w:val="Body"/>
              <w:spacing w:line="360" w:lineRule="auto"/>
              <w:rPr>
                <w:rFonts w:ascii="Arial" w:eastAsia="Arial" w:hAnsi="Arial" w:cs="Arial"/>
                <w:b/>
                <w:bCs/>
                <w:sz w:val="22"/>
                <w:szCs w:val="22"/>
              </w:rPr>
            </w:pPr>
          </w:p>
          <w:p w14:paraId="6C5AFF58" w14:textId="03F2BE16" w:rsidR="00736286" w:rsidRPr="001230A5" w:rsidRDefault="00736286" w:rsidP="00736286">
            <w:pPr>
              <w:pStyle w:val="Body"/>
              <w:spacing w:line="360" w:lineRule="auto"/>
              <w:rPr>
                <w:rFonts w:ascii="Arial" w:eastAsia="Arial" w:hAnsi="Arial" w:cs="Arial"/>
                <w:b/>
                <w:bCs/>
                <w:sz w:val="22"/>
                <w:szCs w:val="22"/>
              </w:rPr>
            </w:pPr>
            <w:r w:rsidRPr="001230A5">
              <w:rPr>
                <w:rFonts w:ascii="Arial" w:eastAsia="Arial" w:hAnsi="Arial" w:cs="Arial"/>
                <w:b/>
                <w:bCs/>
                <w:sz w:val="22"/>
                <w:szCs w:val="22"/>
              </w:rPr>
              <w:t xml:space="preserve">Thank you and goodbyes </w:t>
            </w:r>
          </w:p>
          <w:p w14:paraId="7A02D531" w14:textId="7F5E51BC" w:rsidR="00736286" w:rsidRPr="001230A5" w:rsidRDefault="00A375CE" w:rsidP="00736286">
            <w:pPr>
              <w:pStyle w:val="Body"/>
              <w:spacing w:line="360" w:lineRule="auto"/>
              <w:rPr>
                <w:rFonts w:ascii="Arial" w:eastAsia="Arial" w:hAnsi="Arial" w:cs="Arial"/>
                <w:bCs/>
                <w:sz w:val="22"/>
                <w:szCs w:val="22"/>
              </w:rPr>
            </w:pPr>
            <w:r w:rsidRPr="001230A5">
              <w:rPr>
                <w:rFonts w:ascii="Arial" w:eastAsia="Arial" w:hAnsi="Arial" w:cs="Arial"/>
                <w:bCs/>
                <w:sz w:val="22"/>
                <w:szCs w:val="22"/>
              </w:rPr>
              <w:lastRenderedPageBreak/>
              <w:t xml:space="preserve">The Chair </w:t>
            </w:r>
            <w:r w:rsidR="00736286" w:rsidRPr="001230A5">
              <w:rPr>
                <w:rFonts w:ascii="Arial" w:eastAsia="Arial" w:hAnsi="Arial" w:cs="Arial"/>
                <w:bCs/>
                <w:sz w:val="22"/>
                <w:szCs w:val="22"/>
              </w:rPr>
              <w:t xml:space="preserve">thanked the </w:t>
            </w:r>
            <w:r w:rsidRPr="001230A5">
              <w:rPr>
                <w:rFonts w:ascii="Arial" w:eastAsia="Arial" w:hAnsi="Arial" w:cs="Arial"/>
                <w:bCs/>
                <w:sz w:val="22"/>
                <w:szCs w:val="22"/>
              </w:rPr>
              <w:t>Noah’s Ark team</w:t>
            </w:r>
            <w:r w:rsidR="00736286" w:rsidRPr="001230A5">
              <w:rPr>
                <w:rFonts w:ascii="Arial" w:eastAsia="Arial" w:hAnsi="Arial" w:cs="Arial"/>
                <w:bCs/>
                <w:sz w:val="22"/>
                <w:szCs w:val="22"/>
              </w:rPr>
              <w:t xml:space="preserve"> </w:t>
            </w:r>
            <w:r w:rsidRPr="001230A5">
              <w:rPr>
                <w:rFonts w:ascii="Arial" w:eastAsia="Arial" w:hAnsi="Arial" w:cs="Arial"/>
                <w:bCs/>
                <w:sz w:val="22"/>
                <w:szCs w:val="22"/>
              </w:rPr>
              <w:t xml:space="preserve">for all the work over </w:t>
            </w:r>
            <w:r w:rsidR="00736286" w:rsidRPr="001230A5">
              <w:rPr>
                <w:rFonts w:ascii="Arial" w:eastAsia="Arial" w:hAnsi="Arial" w:cs="Arial"/>
                <w:bCs/>
                <w:sz w:val="22"/>
                <w:szCs w:val="22"/>
              </w:rPr>
              <w:t>the last 12 months</w:t>
            </w:r>
            <w:r w:rsidRPr="001230A5">
              <w:rPr>
                <w:rFonts w:ascii="Arial" w:eastAsia="Arial" w:hAnsi="Arial" w:cs="Arial"/>
                <w:bCs/>
                <w:sz w:val="22"/>
                <w:szCs w:val="22"/>
              </w:rPr>
              <w:t xml:space="preserve"> an</w:t>
            </w:r>
            <w:r w:rsidR="001230A5" w:rsidRPr="001230A5">
              <w:rPr>
                <w:rFonts w:ascii="Arial" w:eastAsia="Arial" w:hAnsi="Arial" w:cs="Arial"/>
                <w:bCs/>
                <w:sz w:val="22"/>
                <w:szCs w:val="22"/>
              </w:rPr>
              <w:t>d for giving the children such</w:t>
            </w:r>
            <w:r w:rsidRPr="001230A5">
              <w:rPr>
                <w:rFonts w:ascii="Arial" w:eastAsia="Arial" w:hAnsi="Arial" w:cs="Arial"/>
                <w:bCs/>
                <w:sz w:val="22"/>
                <w:szCs w:val="22"/>
              </w:rPr>
              <w:t xml:space="preserve"> wonderful and full experiences in preparation </w:t>
            </w:r>
            <w:r w:rsidR="001230A5" w:rsidRPr="001230A5">
              <w:rPr>
                <w:rFonts w:ascii="Arial" w:eastAsia="Arial" w:hAnsi="Arial" w:cs="Arial"/>
                <w:bCs/>
                <w:sz w:val="22"/>
                <w:szCs w:val="22"/>
              </w:rPr>
              <w:t>for their academic lives. The Chair thanked the committee for their input and support</w:t>
            </w:r>
            <w:r w:rsidRPr="001230A5">
              <w:rPr>
                <w:rFonts w:ascii="Arial" w:eastAsia="Arial" w:hAnsi="Arial" w:cs="Arial"/>
                <w:bCs/>
                <w:sz w:val="22"/>
                <w:szCs w:val="22"/>
              </w:rPr>
              <w:t>.</w:t>
            </w:r>
          </w:p>
          <w:p w14:paraId="59B9AD50" w14:textId="1ACD3172" w:rsidR="00736286" w:rsidRDefault="00736286" w:rsidP="00736286">
            <w:pPr>
              <w:pStyle w:val="Body"/>
              <w:spacing w:line="360" w:lineRule="auto"/>
              <w:rPr>
                <w:rFonts w:ascii="Arial" w:eastAsia="Arial" w:hAnsi="Arial" w:cs="Arial"/>
                <w:b/>
                <w:bCs/>
                <w:sz w:val="22"/>
                <w:szCs w:val="22"/>
              </w:rPr>
            </w:pPr>
          </w:p>
          <w:p w14:paraId="7B1B196A" w14:textId="533977DE" w:rsidR="001230A5" w:rsidRPr="001230A5" w:rsidRDefault="001230A5" w:rsidP="001230A5">
            <w:pPr>
              <w:pStyle w:val="Body"/>
              <w:spacing w:line="360" w:lineRule="auto"/>
              <w:rPr>
                <w:rFonts w:ascii="Arial" w:eastAsia="Arial" w:hAnsi="Arial" w:cs="Arial"/>
                <w:bCs/>
                <w:sz w:val="22"/>
                <w:szCs w:val="22"/>
              </w:rPr>
            </w:pPr>
            <w:r w:rsidRPr="001230A5">
              <w:rPr>
                <w:rFonts w:ascii="Arial" w:eastAsia="Arial" w:hAnsi="Arial" w:cs="Arial"/>
                <w:bCs/>
                <w:sz w:val="22"/>
                <w:szCs w:val="22"/>
              </w:rPr>
              <w:t xml:space="preserve">The Treasurer </w:t>
            </w:r>
            <w:r w:rsidR="00F6469B">
              <w:rPr>
                <w:rFonts w:ascii="Arial" w:eastAsia="Arial" w:hAnsi="Arial" w:cs="Arial"/>
                <w:bCs/>
                <w:sz w:val="22"/>
                <w:szCs w:val="22"/>
              </w:rPr>
              <w:t xml:space="preserve">on behalf of the committee </w:t>
            </w:r>
            <w:r w:rsidRPr="001230A5">
              <w:rPr>
                <w:rFonts w:ascii="Arial" w:eastAsia="Arial" w:hAnsi="Arial" w:cs="Arial"/>
                <w:bCs/>
                <w:sz w:val="22"/>
                <w:szCs w:val="22"/>
              </w:rPr>
              <w:t xml:space="preserve">wished to thank the Chair for </w:t>
            </w:r>
            <w:r>
              <w:rPr>
                <w:rFonts w:ascii="Arial" w:eastAsia="Arial" w:hAnsi="Arial" w:cs="Arial"/>
                <w:bCs/>
                <w:sz w:val="22"/>
                <w:szCs w:val="22"/>
              </w:rPr>
              <w:t>fulfilling the role</w:t>
            </w:r>
            <w:r w:rsidRPr="001230A5">
              <w:rPr>
                <w:rFonts w:ascii="Arial" w:eastAsia="Arial" w:hAnsi="Arial" w:cs="Arial"/>
                <w:bCs/>
                <w:sz w:val="22"/>
                <w:szCs w:val="22"/>
              </w:rPr>
              <w:t xml:space="preserve"> so well. </w:t>
            </w:r>
          </w:p>
          <w:p w14:paraId="22EF2AE2" w14:textId="77777777" w:rsidR="00736286" w:rsidRDefault="00736286" w:rsidP="00736286">
            <w:pPr>
              <w:pStyle w:val="Body"/>
              <w:spacing w:line="360" w:lineRule="auto"/>
              <w:rPr>
                <w:rFonts w:ascii="Arial" w:eastAsia="Arial" w:hAnsi="Arial" w:cs="Arial"/>
                <w:b/>
                <w:bCs/>
                <w:sz w:val="22"/>
                <w:szCs w:val="22"/>
              </w:rPr>
            </w:pPr>
          </w:p>
          <w:p w14:paraId="4C4CD227" w14:textId="77777777" w:rsidR="00736286" w:rsidRDefault="00736286" w:rsidP="00736286">
            <w:pPr>
              <w:pStyle w:val="Body"/>
              <w:spacing w:line="360" w:lineRule="auto"/>
              <w:rPr>
                <w:rFonts w:ascii="Arial" w:eastAsia="Arial" w:hAnsi="Arial" w:cs="Arial"/>
                <w:b/>
                <w:bCs/>
                <w:sz w:val="22"/>
                <w:szCs w:val="22"/>
              </w:rPr>
            </w:pPr>
            <w:r w:rsidRPr="059760A8">
              <w:rPr>
                <w:rFonts w:ascii="Arial" w:eastAsia="Arial" w:hAnsi="Arial" w:cs="Arial"/>
                <w:b/>
                <w:bCs/>
                <w:sz w:val="22"/>
                <w:szCs w:val="22"/>
              </w:rPr>
              <w:t>AOB</w:t>
            </w:r>
          </w:p>
          <w:p w14:paraId="3A2708E5" w14:textId="57C6BD96" w:rsidR="00736286" w:rsidRDefault="001230A5" w:rsidP="00736286">
            <w:pPr>
              <w:pStyle w:val="Body"/>
              <w:spacing w:line="360" w:lineRule="auto"/>
              <w:rPr>
                <w:rFonts w:ascii="Arial" w:eastAsia="Arial" w:hAnsi="Arial" w:cs="Arial"/>
                <w:sz w:val="22"/>
                <w:szCs w:val="22"/>
              </w:rPr>
            </w:pPr>
            <w:r>
              <w:rPr>
                <w:rFonts w:ascii="Arial" w:eastAsia="Arial" w:hAnsi="Arial" w:cs="Arial"/>
                <w:sz w:val="22"/>
                <w:szCs w:val="22"/>
              </w:rPr>
              <w:t xml:space="preserve">The Chair discussed the DBS and Ofsted Process.  </w:t>
            </w:r>
          </w:p>
          <w:p w14:paraId="4495AED7" w14:textId="77777777" w:rsidR="00736286" w:rsidRDefault="00736286" w:rsidP="00736286">
            <w:pPr>
              <w:pStyle w:val="Body"/>
              <w:spacing w:line="360" w:lineRule="auto"/>
              <w:rPr>
                <w:rFonts w:ascii="Arial" w:eastAsia="Arial" w:hAnsi="Arial" w:cs="Arial"/>
                <w:sz w:val="22"/>
                <w:szCs w:val="22"/>
              </w:rPr>
            </w:pPr>
          </w:p>
          <w:p w14:paraId="21F91AFF" w14:textId="77777777" w:rsidR="00736286" w:rsidRDefault="00736286" w:rsidP="00736286">
            <w:pPr>
              <w:pStyle w:val="Body"/>
              <w:spacing w:line="360" w:lineRule="auto"/>
              <w:rPr>
                <w:rFonts w:ascii="Arial" w:eastAsia="Arial" w:hAnsi="Arial" w:cs="Arial"/>
                <w:sz w:val="22"/>
                <w:szCs w:val="22"/>
              </w:rPr>
            </w:pPr>
          </w:p>
          <w:p w14:paraId="6C8D74FC" w14:textId="77777777" w:rsidR="00736286" w:rsidRDefault="00736286" w:rsidP="00736286">
            <w:pPr>
              <w:pStyle w:val="Body"/>
              <w:spacing w:line="360" w:lineRule="auto"/>
              <w:rPr>
                <w:rFonts w:ascii="Arial" w:eastAsia="Arial" w:hAnsi="Arial" w:cs="Arial"/>
                <w:b/>
                <w:bCs/>
                <w:sz w:val="22"/>
                <w:szCs w:val="22"/>
              </w:rPr>
            </w:pPr>
            <w:r w:rsidRPr="059760A8">
              <w:rPr>
                <w:rFonts w:ascii="Arial" w:eastAsia="Arial" w:hAnsi="Arial" w:cs="Arial"/>
                <w:b/>
                <w:bCs/>
                <w:sz w:val="22"/>
                <w:szCs w:val="22"/>
              </w:rPr>
              <w:t xml:space="preserve">First Committee Meeting 20/21 </w:t>
            </w:r>
          </w:p>
          <w:p w14:paraId="09CDEB46" w14:textId="77777777" w:rsidR="00736286" w:rsidRDefault="00736286" w:rsidP="00736286">
            <w:pPr>
              <w:pStyle w:val="Body"/>
              <w:spacing w:line="360" w:lineRule="auto"/>
              <w:rPr>
                <w:rFonts w:ascii="Arial" w:eastAsia="Arial" w:hAnsi="Arial" w:cs="Arial"/>
                <w:sz w:val="22"/>
                <w:szCs w:val="22"/>
              </w:rPr>
            </w:pPr>
            <w:r w:rsidRPr="059760A8">
              <w:rPr>
                <w:rFonts w:ascii="Arial" w:eastAsia="Arial" w:hAnsi="Arial" w:cs="Arial"/>
                <w:sz w:val="22"/>
                <w:szCs w:val="22"/>
              </w:rPr>
              <w:t>Monday 14</w:t>
            </w:r>
            <w:r w:rsidRPr="059760A8">
              <w:rPr>
                <w:rFonts w:ascii="Arial" w:eastAsia="Arial" w:hAnsi="Arial" w:cs="Arial"/>
                <w:sz w:val="22"/>
                <w:szCs w:val="22"/>
                <w:vertAlign w:val="superscript"/>
              </w:rPr>
              <w:t>th</w:t>
            </w:r>
            <w:r w:rsidRPr="059760A8">
              <w:rPr>
                <w:rFonts w:ascii="Arial" w:eastAsia="Arial" w:hAnsi="Arial" w:cs="Arial"/>
                <w:sz w:val="22"/>
                <w:szCs w:val="22"/>
              </w:rPr>
              <w:t xml:space="preserve"> December 2020 at 19.30hours via Zoom. </w:t>
            </w:r>
          </w:p>
          <w:p w14:paraId="3BC79C7E" w14:textId="77777777" w:rsidR="00736286" w:rsidRDefault="00736286" w:rsidP="00736286">
            <w:pPr>
              <w:pStyle w:val="Body"/>
              <w:spacing w:line="360" w:lineRule="auto"/>
              <w:rPr>
                <w:rFonts w:ascii="Arial" w:eastAsia="Arial" w:hAnsi="Arial" w:cs="Arial"/>
                <w:sz w:val="22"/>
                <w:szCs w:val="22"/>
              </w:rPr>
            </w:pPr>
          </w:p>
          <w:p w14:paraId="73CB7339" w14:textId="77777777" w:rsidR="00736286" w:rsidRDefault="00736286" w:rsidP="00736286">
            <w:pPr>
              <w:pStyle w:val="Body"/>
              <w:spacing w:line="360" w:lineRule="auto"/>
            </w:pPr>
          </w:p>
          <w:p w14:paraId="5F104FA9" w14:textId="77777777" w:rsidR="00736286" w:rsidRDefault="00736286" w:rsidP="00736286">
            <w:pPr>
              <w:pStyle w:val="Body"/>
              <w:spacing w:line="360" w:lineRule="auto"/>
              <w:rPr>
                <w:rFonts w:ascii="Arial" w:eastAsia="Arial" w:hAnsi="Arial" w:cs="Arial"/>
                <w:b/>
                <w:bCs/>
                <w:sz w:val="22"/>
                <w:szCs w:val="22"/>
              </w:rPr>
            </w:pPr>
          </w:p>
          <w:p w14:paraId="5854708A" w14:textId="169A1574" w:rsidR="00736286" w:rsidRDefault="00736286" w:rsidP="00736286">
            <w:pPr>
              <w:pStyle w:val="Body"/>
              <w:tabs>
                <w:tab w:val="right" w:pos="8998"/>
              </w:tabs>
              <w:spacing w:line="360" w:lineRule="auto"/>
              <w:rPr>
                <w:rFonts w:ascii="Arial" w:eastAsia="Arial" w:hAnsi="Arial" w:cs="Arial"/>
                <w:sz w:val="22"/>
                <w:szCs w:val="22"/>
              </w:rPr>
            </w:pPr>
            <w:r w:rsidRPr="375F05CD">
              <w:rPr>
                <w:rFonts w:ascii="Arial" w:eastAsia="Arial" w:hAnsi="Arial" w:cs="Arial"/>
                <w:sz w:val="22"/>
                <w:szCs w:val="22"/>
              </w:rPr>
              <w:t>.</w:t>
            </w:r>
          </w:p>
          <w:p w14:paraId="3B96BA66" w14:textId="2F0E6891" w:rsidR="00736286" w:rsidRDefault="00736286" w:rsidP="00736286">
            <w:pPr>
              <w:pStyle w:val="Body"/>
              <w:spacing w:line="360" w:lineRule="auto"/>
              <w:rPr>
                <w:rFonts w:ascii="Arial" w:eastAsia="Arial" w:hAnsi="Arial" w:cs="Arial"/>
                <w:sz w:val="22"/>
                <w:szCs w:val="22"/>
              </w:rPr>
            </w:pPr>
            <w:r w:rsidRPr="375F05CD">
              <w:rPr>
                <w:rFonts w:ascii="Arial" w:eastAsia="Arial" w:hAnsi="Arial" w:cs="Arial"/>
                <w:sz w:val="22"/>
                <w:szCs w:val="22"/>
              </w:rPr>
              <w:t xml:space="preserve"> </w:t>
            </w:r>
          </w:p>
          <w:p w14:paraId="54BD5FAD" w14:textId="2FDF916F" w:rsidR="00736286" w:rsidRDefault="00736286" w:rsidP="00736286">
            <w:pPr>
              <w:pStyle w:val="Body"/>
              <w:spacing w:line="360" w:lineRule="auto"/>
              <w:rPr>
                <w:rFonts w:ascii="Arial" w:eastAsia="Arial" w:hAnsi="Arial" w:cs="Arial"/>
                <w:sz w:val="22"/>
                <w:szCs w:val="22"/>
              </w:rPr>
            </w:pPr>
          </w:p>
          <w:p w14:paraId="1299C43A" w14:textId="7898E337" w:rsidR="00736286" w:rsidRDefault="00736286" w:rsidP="00736286">
            <w:pPr>
              <w:pStyle w:val="Body"/>
              <w:spacing w:line="360" w:lineRule="auto"/>
              <w:rPr>
                <w:rFonts w:ascii="Arial" w:eastAsia="Arial" w:hAnsi="Arial" w:cs="Arial"/>
                <w:sz w:val="22"/>
                <w:szCs w:val="22"/>
              </w:rPr>
            </w:pPr>
          </w:p>
        </w:tc>
      </w:tr>
    </w:tbl>
    <w:p w14:paraId="6E1831B3" w14:textId="77777777" w:rsidR="00A07F69" w:rsidRDefault="00A07F69">
      <w:pPr>
        <w:pStyle w:val="Body"/>
        <w:jc w:val="both"/>
        <w:rPr>
          <w:rFonts w:ascii="Arial" w:hAnsi="Arial"/>
          <w:b/>
          <w:bCs/>
          <w:lang w:val="en-US"/>
        </w:rPr>
      </w:pPr>
    </w:p>
    <w:p w14:paraId="3DA9DEAB" w14:textId="2CF58072" w:rsidR="00DF7E71" w:rsidRDefault="375F05CD" w:rsidP="12E31A38">
      <w:pPr>
        <w:pStyle w:val="Body"/>
        <w:jc w:val="both"/>
        <w:rPr>
          <w:rFonts w:ascii="Arial" w:hAnsi="Arial"/>
          <w:b/>
          <w:bCs/>
          <w:vertAlign w:val="superscript"/>
          <w:lang w:val="en-US"/>
        </w:rPr>
      </w:pPr>
      <w:r w:rsidRPr="375F05CD">
        <w:rPr>
          <w:rFonts w:ascii="Arial" w:hAnsi="Arial"/>
          <w:b/>
          <w:bCs/>
          <w:lang w:val="en-US"/>
        </w:rPr>
        <w:t xml:space="preserve">Minutes agreed at Committee meeting on </w:t>
      </w:r>
    </w:p>
    <w:p w14:paraId="54E11D2A" w14:textId="77777777" w:rsidR="00DF7E71" w:rsidRDefault="00DF7E71">
      <w:pPr>
        <w:pStyle w:val="Body"/>
        <w:jc w:val="both"/>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3"/>
        <w:gridCol w:w="5559"/>
        <w:gridCol w:w="2180"/>
      </w:tblGrid>
      <w:tr w:rsidR="00DF7E71" w14:paraId="1968AD67" w14:textId="77777777">
        <w:trPr>
          <w:trHeight w:val="557"/>
        </w:trPr>
        <w:tc>
          <w:tcPr>
            <w:tcW w:w="1503" w:type="dxa"/>
            <w:tcBorders>
              <w:top w:val="nil"/>
              <w:left w:val="nil"/>
              <w:bottom w:val="nil"/>
              <w:right w:val="nil"/>
            </w:tcBorders>
            <w:shd w:val="clear" w:color="auto" w:fill="auto"/>
            <w:tcMar>
              <w:top w:w="80" w:type="dxa"/>
              <w:left w:w="80" w:type="dxa"/>
              <w:bottom w:w="80" w:type="dxa"/>
              <w:right w:w="80" w:type="dxa"/>
            </w:tcMar>
          </w:tcPr>
          <w:p w14:paraId="41FB3B19" w14:textId="77777777" w:rsidR="00DF7E71" w:rsidRDefault="00A07F69">
            <w:pPr>
              <w:pStyle w:val="Body"/>
              <w:tabs>
                <w:tab w:val="right" w:pos="9000"/>
              </w:tabs>
              <w:jc w:val="both"/>
            </w:pPr>
            <w:r>
              <w:rPr>
                <w:rFonts w:ascii="Arial" w:hAnsi="Arial"/>
                <w:b/>
                <w:bCs/>
                <w:lang w:val="en-US"/>
              </w:rPr>
              <w:t>Signed</w:t>
            </w:r>
          </w:p>
        </w:tc>
        <w:tc>
          <w:tcPr>
            <w:tcW w:w="5559" w:type="dxa"/>
            <w:tcBorders>
              <w:top w:val="nil"/>
              <w:left w:val="nil"/>
              <w:bottom w:val="single" w:sz="4" w:space="0" w:color="000000"/>
              <w:right w:val="nil"/>
            </w:tcBorders>
            <w:shd w:val="clear" w:color="auto" w:fill="auto"/>
            <w:tcMar>
              <w:top w:w="80" w:type="dxa"/>
              <w:left w:w="80" w:type="dxa"/>
              <w:bottom w:w="80" w:type="dxa"/>
              <w:right w:w="80" w:type="dxa"/>
            </w:tcMar>
          </w:tcPr>
          <w:p w14:paraId="31126E5D" w14:textId="378D5D41" w:rsidR="00DF7E71" w:rsidRDefault="00DA4E65">
            <w:r>
              <w:t>J Oakley</w:t>
            </w:r>
          </w:p>
        </w:tc>
        <w:tc>
          <w:tcPr>
            <w:tcW w:w="2180" w:type="dxa"/>
            <w:tcBorders>
              <w:top w:val="nil"/>
              <w:left w:val="nil"/>
              <w:bottom w:val="nil"/>
              <w:right w:val="nil"/>
            </w:tcBorders>
            <w:shd w:val="clear" w:color="auto" w:fill="auto"/>
            <w:tcMar>
              <w:top w:w="80" w:type="dxa"/>
              <w:left w:w="80" w:type="dxa"/>
              <w:bottom w:w="80" w:type="dxa"/>
              <w:right w:w="80" w:type="dxa"/>
            </w:tcMar>
          </w:tcPr>
          <w:p w14:paraId="432C2023" w14:textId="77777777" w:rsidR="00DF7E71" w:rsidRDefault="00A07F69">
            <w:pPr>
              <w:pStyle w:val="Body"/>
              <w:tabs>
                <w:tab w:val="right" w:pos="9000"/>
              </w:tabs>
              <w:jc w:val="both"/>
            </w:pPr>
            <w:r>
              <w:rPr>
                <w:rFonts w:ascii="Arial" w:hAnsi="Arial"/>
                <w:b/>
                <w:bCs/>
                <w:lang w:val="en-US"/>
              </w:rPr>
              <w:t>(Chair)</w:t>
            </w:r>
          </w:p>
        </w:tc>
      </w:tr>
      <w:tr w:rsidR="00DF7E71" w14:paraId="491072FA" w14:textId="77777777">
        <w:trPr>
          <w:trHeight w:val="562"/>
        </w:trPr>
        <w:tc>
          <w:tcPr>
            <w:tcW w:w="1503" w:type="dxa"/>
            <w:tcBorders>
              <w:top w:val="nil"/>
              <w:left w:val="nil"/>
              <w:bottom w:val="nil"/>
              <w:right w:val="nil"/>
            </w:tcBorders>
            <w:shd w:val="clear" w:color="auto" w:fill="auto"/>
            <w:tcMar>
              <w:top w:w="80" w:type="dxa"/>
              <w:left w:w="80" w:type="dxa"/>
              <w:bottom w:w="80" w:type="dxa"/>
              <w:right w:w="80" w:type="dxa"/>
            </w:tcMar>
          </w:tcPr>
          <w:p w14:paraId="5F3F821A" w14:textId="77777777" w:rsidR="00DF7E71" w:rsidRDefault="00A07F69">
            <w:pPr>
              <w:pStyle w:val="Body"/>
              <w:tabs>
                <w:tab w:val="right" w:pos="9000"/>
              </w:tabs>
              <w:jc w:val="both"/>
            </w:pPr>
            <w:r>
              <w:rPr>
                <w:rFonts w:ascii="Arial" w:hAnsi="Arial"/>
                <w:b/>
                <w:bCs/>
                <w:lang w:val="en-US"/>
              </w:rPr>
              <w:t>Date</w:t>
            </w:r>
          </w:p>
        </w:tc>
        <w:tc>
          <w:tcPr>
            <w:tcW w:w="55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E403A5" w14:textId="6DBD871F" w:rsidR="00DF7E71" w:rsidRDefault="00DA4E65">
            <w:r>
              <w:t>27</w:t>
            </w:r>
            <w:r w:rsidRPr="00DA4E65">
              <w:rPr>
                <w:vertAlign w:val="superscript"/>
              </w:rPr>
              <w:t>th</w:t>
            </w:r>
            <w:r>
              <w:t xml:space="preserve"> February 2021</w:t>
            </w:r>
          </w:p>
        </w:tc>
        <w:tc>
          <w:tcPr>
            <w:tcW w:w="2180" w:type="dxa"/>
            <w:tcBorders>
              <w:top w:val="nil"/>
              <w:left w:val="nil"/>
              <w:bottom w:val="nil"/>
              <w:right w:val="nil"/>
            </w:tcBorders>
            <w:shd w:val="clear" w:color="auto" w:fill="auto"/>
            <w:tcMar>
              <w:top w:w="80" w:type="dxa"/>
              <w:left w:w="80" w:type="dxa"/>
              <w:bottom w:w="80" w:type="dxa"/>
              <w:right w:w="80" w:type="dxa"/>
            </w:tcMar>
          </w:tcPr>
          <w:p w14:paraId="62431CDC" w14:textId="77777777" w:rsidR="00DF7E71" w:rsidRDefault="00DF7E71"/>
        </w:tc>
      </w:tr>
      <w:tr w:rsidR="00DF7E71" w14:paraId="1A2670E1" w14:textId="77777777">
        <w:trPr>
          <w:trHeight w:val="562"/>
        </w:trPr>
        <w:tc>
          <w:tcPr>
            <w:tcW w:w="1503" w:type="dxa"/>
            <w:tcBorders>
              <w:top w:val="nil"/>
              <w:left w:val="nil"/>
              <w:bottom w:val="nil"/>
              <w:right w:val="nil"/>
            </w:tcBorders>
            <w:shd w:val="clear" w:color="auto" w:fill="auto"/>
            <w:tcMar>
              <w:top w:w="80" w:type="dxa"/>
              <w:left w:w="80" w:type="dxa"/>
              <w:bottom w:w="80" w:type="dxa"/>
              <w:right w:w="80" w:type="dxa"/>
            </w:tcMar>
          </w:tcPr>
          <w:p w14:paraId="2DBEF58A" w14:textId="77777777" w:rsidR="00DF7E71" w:rsidRDefault="00A07F69">
            <w:pPr>
              <w:pStyle w:val="Body"/>
              <w:tabs>
                <w:tab w:val="right" w:pos="9000"/>
              </w:tabs>
              <w:jc w:val="both"/>
            </w:pPr>
            <w:r>
              <w:rPr>
                <w:rFonts w:ascii="Arial" w:hAnsi="Arial"/>
                <w:b/>
                <w:bCs/>
                <w:lang w:val="en-US"/>
              </w:rPr>
              <w:t>Signed</w:t>
            </w:r>
          </w:p>
        </w:tc>
        <w:tc>
          <w:tcPr>
            <w:tcW w:w="55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E398E2" w14:textId="77777777" w:rsidR="00DF7E71" w:rsidRDefault="00DF7E71"/>
        </w:tc>
        <w:tc>
          <w:tcPr>
            <w:tcW w:w="2180" w:type="dxa"/>
            <w:tcBorders>
              <w:top w:val="nil"/>
              <w:left w:val="nil"/>
              <w:bottom w:val="nil"/>
              <w:right w:val="nil"/>
            </w:tcBorders>
            <w:shd w:val="clear" w:color="auto" w:fill="auto"/>
            <w:tcMar>
              <w:top w:w="80" w:type="dxa"/>
              <w:left w:w="80" w:type="dxa"/>
              <w:bottom w:w="80" w:type="dxa"/>
              <w:right w:w="80" w:type="dxa"/>
            </w:tcMar>
          </w:tcPr>
          <w:p w14:paraId="2DE1D9EA" w14:textId="77777777" w:rsidR="00DF7E71" w:rsidRDefault="00A07F69">
            <w:pPr>
              <w:pStyle w:val="Body"/>
              <w:tabs>
                <w:tab w:val="right" w:pos="9000"/>
              </w:tabs>
              <w:jc w:val="both"/>
            </w:pPr>
            <w:r>
              <w:rPr>
                <w:rFonts w:ascii="Arial" w:hAnsi="Arial"/>
                <w:b/>
                <w:bCs/>
                <w:lang w:val="en-US"/>
              </w:rPr>
              <w:t>(Secretary to Committee)</w:t>
            </w:r>
          </w:p>
        </w:tc>
      </w:tr>
      <w:tr w:rsidR="00DF7E71" w14:paraId="6ECD21A2" w14:textId="77777777">
        <w:trPr>
          <w:trHeight w:val="562"/>
        </w:trPr>
        <w:tc>
          <w:tcPr>
            <w:tcW w:w="1503" w:type="dxa"/>
            <w:tcBorders>
              <w:top w:val="nil"/>
              <w:left w:val="nil"/>
              <w:bottom w:val="nil"/>
              <w:right w:val="nil"/>
            </w:tcBorders>
            <w:shd w:val="clear" w:color="auto" w:fill="auto"/>
            <w:tcMar>
              <w:top w:w="80" w:type="dxa"/>
              <w:left w:w="80" w:type="dxa"/>
              <w:bottom w:w="80" w:type="dxa"/>
              <w:right w:w="80" w:type="dxa"/>
            </w:tcMar>
          </w:tcPr>
          <w:p w14:paraId="7429D9BD" w14:textId="77777777" w:rsidR="00DF7E71" w:rsidRDefault="00A07F69">
            <w:pPr>
              <w:pStyle w:val="Body"/>
              <w:tabs>
                <w:tab w:val="right" w:pos="9000"/>
              </w:tabs>
              <w:jc w:val="both"/>
            </w:pPr>
            <w:r>
              <w:rPr>
                <w:rFonts w:ascii="Arial" w:hAnsi="Arial"/>
                <w:b/>
                <w:bCs/>
                <w:lang w:val="en-US"/>
              </w:rPr>
              <w:t>Date</w:t>
            </w:r>
          </w:p>
        </w:tc>
        <w:tc>
          <w:tcPr>
            <w:tcW w:w="55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6287F21" w14:textId="77777777" w:rsidR="00DF7E71" w:rsidRDefault="00DF7E71"/>
        </w:tc>
        <w:tc>
          <w:tcPr>
            <w:tcW w:w="2180" w:type="dxa"/>
            <w:tcBorders>
              <w:top w:val="nil"/>
              <w:left w:val="nil"/>
              <w:bottom w:val="nil"/>
              <w:right w:val="nil"/>
            </w:tcBorders>
            <w:shd w:val="clear" w:color="auto" w:fill="auto"/>
            <w:tcMar>
              <w:top w:w="80" w:type="dxa"/>
              <w:left w:w="80" w:type="dxa"/>
              <w:bottom w:w="80" w:type="dxa"/>
              <w:right w:w="80" w:type="dxa"/>
            </w:tcMar>
          </w:tcPr>
          <w:p w14:paraId="5BE93A62" w14:textId="77777777" w:rsidR="00DF7E71" w:rsidRDefault="00DF7E71"/>
        </w:tc>
      </w:tr>
    </w:tbl>
    <w:p w14:paraId="384BA73E" w14:textId="77777777" w:rsidR="00DF7E71" w:rsidRDefault="00DF7E71">
      <w:pPr>
        <w:pStyle w:val="Body"/>
        <w:widowControl w:val="0"/>
        <w:tabs>
          <w:tab w:val="right" w:pos="9000"/>
        </w:tabs>
        <w:jc w:val="both"/>
      </w:pPr>
    </w:p>
    <w:p w14:paraId="34B3F2EB" w14:textId="77777777" w:rsidR="00CF6A04" w:rsidRDefault="00CF6A04">
      <w:pPr>
        <w:pStyle w:val="Body"/>
        <w:widowControl w:val="0"/>
        <w:tabs>
          <w:tab w:val="right" w:pos="9000"/>
        </w:tabs>
        <w:jc w:val="both"/>
      </w:pPr>
    </w:p>
    <w:p w14:paraId="4F904CB7" w14:textId="77777777" w:rsidR="00CF6A04" w:rsidRDefault="00CF6A04">
      <w:pPr>
        <w:pStyle w:val="Body"/>
        <w:widowControl w:val="0"/>
        <w:tabs>
          <w:tab w:val="right" w:pos="9000"/>
        </w:tabs>
        <w:jc w:val="both"/>
      </w:pPr>
    </w:p>
    <w:p w14:paraId="06971CD3" w14:textId="77777777" w:rsidR="00CF6A04" w:rsidRDefault="00CF6A04">
      <w:pPr>
        <w:pStyle w:val="Body"/>
        <w:widowControl w:val="0"/>
        <w:tabs>
          <w:tab w:val="right" w:pos="9000"/>
        </w:tabs>
        <w:jc w:val="both"/>
      </w:pPr>
    </w:p>
    <w:sectPr w:rsidR="00CF6A04">
      <w:headerReference w:type="default" r:id="rId13"/>
      <w:footerReference w:type="default" r:id="rId1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FF57" w14:textId="77777777" w:rsidR="00E759F9" w:rsidRDefault="00E759F9">
      <w:r>
        <w:separator/>
      </w:r>
    </w:p>
  </w:endnote>
  <w:endnote w:type="continuationSeparator" w:id="0">
    <w:p w14:paraId="7D039D4E" w14:textId="77777777" w:rsidR="00E759F9" w:rsidRDefault="00E759F9">
      <w:r>
        <w:continuationSeparator/>
      </w:r>
    </w:p>
  </w:endnote>
  <w:endnote w:type="continuationNotice" w:id="1">
    <w:p w14:paraId="0F807CEB" w14:textId="77777777" w:rsidR="00E759F9" w:rsidRDefault="00E75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7"/>
      <w:gridCol w:w="3007"/>
      <w:gridCol w:w="3007"/>
    </w:tblGrid>
    <w:tr w:rsidR="375F05CD" w14:paraId="7CB01110" w14:textId="77777777" w:rsidTr="375F05CD">
      <w:tc>
        <w:tcPr>
          <w:tcW w:w="3007" w:type="dxa"/>
        </w:tcPr>
        <w:p w14:paraId="1197E627" w14:textId="323E62C3" w:rsidR="375F05CD" w:rsidRDefault="375F05CD" w:rsidP="375F05CD">
          <w:pPr>
            <w:pStyle w:val="Header"/>
            <w:ind w:left="-115"/>
          </w:pPr>
        </w:p>
      </w:tc>
      <w:tc>
        <w:tcPr>
          <w:tcW w:w="3007" w:type="dxa"/>
        </w:tcPr>
        <w:p w14:paraId="7FA127F4" w14:textId="350461F0" w:rsidR="375F05CD" w:rsidRDefault="375F05CD" w:rsidP="375F05CD">
          <w:pPr>
            <w:pStyle w:val="Header"/>
            <w:jc w:val="center"/>
          </w:pPr>
        </w:p>
      </w:tc>
      <w:tc>
        <w:tcPr>
          <w:tcW w:w="3007" w:type="dxa"/>
        </w:tcPr>
        <w:p w14:paraId="7318DB22" w14:textId="7FC735A9" w:rsidR="375F05CD" w:rsidRDefault="375F05CD" w:rsidP="375F05CD">
          <w:pPr>
            <w:pStyle w:val="Header"/>
            <w:ind w:right="-115"/>
            <w:jc w:val="right"/>
          </w:pPr>
        </w:p>
      </w:tc>
    </w:tr>
  </w:tbl>
  <w:p w14:paraId="09430FD6" w14:textId="01221AFC" w:rsidR="375F05CD" w:rsidRDefault="375F05CD" w:rsidP="375F0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7042" w14:textId="77777777" w:rsidR="00E759F9" w:rsidRDefault="00E759F9">
      <w:r>
        <w:separator/>
      </w:r>
    </w:p>
  </w:footnote>
  <w:footnote w:type="continuationSeparator" w:id="0">
    <w:p w14:paraId="6C8AF179" w14:textId="77777777" w:rsidR="00E759F9" w:rsidRDefault="00E759F9">
      <w:r>
        <w:continuationSeparator/>
      </w:r>
    </w:p>
  </w:footnote>
  <w:footnote w:type="continuationNotice" w:id="1">
    <w:p w14:paraId="2F029A32" w14:textId="77777777" w:rsidR="00E759F9" w:rsidRDefault="00E75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8D2" w14:textId="0B8AAB9C" w:rsidR="00DF7E71" w:rsidRDefault="00A07F69">
    <w:pPr>
      <w:pStyle w:val="Body"/>
      <w:jc w:val="right"/>
      <w:rPr>
        <w:rFonts w:ascii="Arial" w:hAnsi="Arial"/>
        <w:b/>
        <w:bCs/>
        <w:sz w:val="28"/>
        <w:szCs w:val="28"/>
      </w:rPr>
    </w:pPr>
    <w:r>
      <w:rPr>
        <w:noProof/>
      </w:rPr>
      <w:drawing>
        <wp:anchor distT="152400" distB="152400" distL="152400" distR="152400" simplePos="0" relativeHeight="251658241" behindDoc="1" locked="0" layoutInCell="1" allowOverlap="1" wp14:anchorId="63477F68" wp14:editId="61E6377E">
          <wp:simplePos x="0" y="0"/>
          <wp:positionH relativeFrom="page">
            <wp:posOffset>3238500</wp:posOffset>
          </wp:positionH>
          <wp:positionV relativeFrom="page">
            <wp:posOffset>174625</wp:posOffset>
          </wp:positionV>
          <wp:extent cx="1057910" cy="77152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df"/>
                  <pic:cNvPicPr>
                    <a:picLocks noChangeAspect="1"/>
                  </pic:cNvPicPr>
                </pic:nvPicPr>
                <pic:blipFill>
                  <a:blip r:embed="rId1"/>
                  <a:stretch>
                    <a:fillRect/>
                  </a:stretch>
                </pic:blipFill>
                <pic:spPr>
                  <a:xfrm>
                    <a:off x="0" y="0"/>
                    <a:ext cx="1057910" cy="771525"/>
                  </a:xfrm>
                  <a:prstGeom prst="rect">
                    <a:avLst/>
                  </a:prstGeom>
                  <a:ln w="12700" cap="flat">
                    <a:noFill/>
                    <a:miter lim="400000"/>
                  </a:ln>
                  <a:effectLst/>
                </pic:spPr>
              </pic:pic>
            </a:graphicData>
          </a:graphic>
        </wp:anchor>
      </w:drawing>
    </w:r>
  </w:p>
  <w:p w14:paraId="38C1F859" w14:textId="77777777" w:rsidR="00DF7E71" w:rsidRDefault="00DF7E71" w:rsidP="003A3473">
    <w:pPr>
      <w:pStyle w:val="Body"/>
      <w:rPr>
        <w:rFonts w:ascii="Arial" w:hAnsi="Arial"/>
        <w:b/>
        <w:bCs/>
        <w:sz w:val="28"/>
        <w:szCs w:val="28"/>
      </w:rPr>
    </w:pPr>
  </w:p>
  <w:p w14:paraId="0C8FE7CE" w14:textId="77777777" w:rsidR="00DF7E71" w:rsidRDefault="00DF7E71" w:rsidP="003A3473">
    <w:pPr>
      <w:pStyle w:val="Body"/>
      <w:rPr>
        <w:rFonts w:ascii="Arial" w:hAnsi="Arial"/>
        <w:b/>
        <w:bCs/>
        <w:sz w:val="28"/>
        <w:szCs w:val="28"/>
      </w:rPr>
    </w:pPr>
  </w:p>
  <w:p w14:paraId="67FE1CFE" w14:textId="77777777" w:rsidR="00DF7E71" w:rsidRDefault="375F05CD">
    <w:pPr>
      <w:pStyle w:val="Body"/>
      <w:jc w:val="center"/>
      <w:rPr>
        <w:rFonts w:ascii="Arial" w:eastAsia="Arial" w:hAnsi="Arial" w:cs="Arial"/>
        <w:b/>
        <w:bCs/>
        <w:sz w:val="28"/>
        <w:szCs w:val="28"/>
      </w:rPr>
    </w:pPr>
    <w:r w:rsidRPr="375F05CD">
      <w:rPr>
        <w:rFonts w:ascii="Arial" w:hAnsi="Arial"/>
        <w:b/>
        <w:bCs/>
        <w:sz w:val="28"/>
        <w:szCs w:val="28"/>
      </w:rPr>
      <w:t>Noah</w:t>
    </w:r>
    <w:r w:rsidRPr="375F05CD">
      <w:rPr>
        <w:rFonts w:ascii="Arial" w:hAnsi="Arial"/>
        <w:b/>
        <w:bCs/>
        <w:sz w:val="28"/>
        <w:szCs w:val="28"/>
        <w:lang w:val="en-US"/>
      </w:rPr>
      <w:t>’</w:t>
    </w:r>
    <w:r w:rsidRPr="375F05CD">
      <w:rPr>
        <w:rFonts w:ascii="Arial" w:hAnsi="Arial"/>
        <w:b/>
        <w:bCs/>
        <w:sz w:val="28"/>
        <w:szCs w:val="28"/>
        <w:lang w:val="nl-NL"/>
      </w:rPr>
      <w:t>s Ark Pre-school</w:t>
    </w:r>
  </w:p>
  <w:p w14:paraId="39532737" w14:textId="77777777" w:rsidR="00DF7E71" w:rsidRDefault="00A07F69">
    <w:pPr>
      <w:pStyle w:val="Body"/>
      <w:jc w:val="center"/>
      <w:rPr>
        <w:rFonts w:ascii="Arial" w:eastAsia="Arial" w:hAnsi="Arial" w:cs="Arial"/>
        <w:sz w:val="20"/>
        <w:szCs w:val="20"/>
      </w:rPr>
    </w:pPr>
    <w:r>
      <w:rPr>
        <w:rFonts w:ascii="Arial" w:hAnsi="Arial"/>
        <w:sz w:val="20"/>
        <w:szCs w:val="20"/>
        <w:lang w:val="en-US"/>
      </w:rPr>
      <w:t>The Bungalow, 401-403 Ewell Road, Tolworth, KT6 7DG</w:t>
    </w:r>
  </w:p>
</w:hdr>
</file>

<file path=word/intelligence.xml><?xml version="1.0" encoding="utf-8"?>
<int:Intelligence xmlns:int="http://schemas.microsoft.com/office/intelligence/2019/intelligence">
  <int:IntelligenceSettings/>
  <int:Manifest>
    <int:WordHash hashCode="UPlChrowcGoZBw" id="lvnNYshx"/>
    <int:WordHash hashCode="JHAoFST6dzcILb" id="SRhbm65N"/>
    <int:WordHash hashCode="leqDY+8ES2dkye" id="4I6wJasC"/>
    <int:WordHash hashCode="eND97I/YWc07c1" id="wiwvwkxL"/>
  </int:Manifest>
  <int:Observations>
    <int:Content id="lvnNYshx">
      <int:Rejection type="AugLoop_Text_Critique"/>
    </int:Content>
    <int:Content id="SRhbm65N">
      <int:Rejection type="AugLoop_Text_Critique"/>
    </int:Content>
    <int:Content id="4I6wJasC">
      <int:Rejection type="AugLoop_Text_Critique"/>
    </int:Content>
    <int:Content id="wiwvwkxL">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8185A"/>
    <w:multiLevelType w:val="hybridMultilevel"/>
    <w:tmpl w:val="D67A7F30"/>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71"/>
    <w:rsid w:val="00005767"/>
    <w:rsid w:val="00007DC5"/>
    <w:rsid w:val="00025C3A"/>
    <w:rsid w:val="00050D29"/>
    <w:rsid w:val="000603C6"/>
    <w:rsid w:val="000769B3"/>
    <w:rsid w:val="000833E5"/>
    <w:rsid w:val="00083F93"/>
    <w:rsid w:val="000B6FCC"/>
    <w:rsid w:val="000E6D8D"/>
    <w:rsid w:val="000F036C"/>
    <w:rsid w:val="000F2F80"/>
    <w:rsid w:val="001230A5"/>
    <w:rsid w:val="0012651F"/>
    <w:rsid w:val="0012767D"/>
    <w:rsid w:val="00140A85"/>
    <w:rsid w:val="00144A71"/>
    <w:rsid w:val="00155C44"/>
    <w:rsid w:val="00156B73"/>
    <w:rsid w:val="00176C26"/>
    <w:rsid w:val="001806E4"/>
    <w:rsid w:val="001C7DCC"/>
    <w:rsid w:val="001D3165"/>
    <w:rsid w:val="001F7BB4"/>
    <w:rsid w:val="00220909"/>
    <w:rsid w:val="00241675"/>
    <w:rsid w:val="00243799"/>
    <w:rsid w:val="00247DB1"/>
    <w:rsid w:val="00270F42"/>
    <w:rsid w:val="002730F0"/>
    <w:rsid w:val="002A71EC"/>
    <w:rsid w:val="002B7FC0"/>
    <w:rsid w:val="002E2E49"/>
    <w:rsid w:val="00300C89"/>
    <w:rsid w:val="003441BA"/>
    <w:rsid w:val="00356D44"/>
    <w:rsid w:val="003A3473"/>
    <w:rsid w:val="003B6C1D"/>
    <w:rsid w:val="00420573"/>
    <w:rsid w:val="0042565D"/>
    <w:rsid w:val="004415FF"/>
    <w:rsid w:val="0044604D"/>
    <w:rsid w:val="00487546"/>
    <w:rsid w:val="004A3AF0"/>
    <w:rsid w:val="004A3C93"/>
    <w:rsid w:val="004C03C0"/>
    <w:rsid w:val="004C060B"/>
    <w:rsid w:val="004C447C"/>
    <w:rsid w:val="004C7124"/>
    <w:rsid w:val="004D3D12"/>
    <w:rsid w:val="004E0712"/>
    <w:rsid w:val="0051088F"/>
    <w:rsid w:val="005209B2"/>
    <w:rsid w:val="005305F3"/>
    <w:rsid w:val="00562914"/>
    <w:rsid w:val="00587074"/>
    <w:rsid w:val="005A7FE4"/>
    <w:rsid w:val="005D341D"/>
    <w:rsid w:val="006378C4"/>
    <w:rsid w:val="00640114"/>
    <w:rsid w:val="00650C44"/>
    <w:rsid w:val="00653E2F"/>
    <w:rsid w:val="00667C02"/>
    <w:rsid w:val="00683D33"/>
    <w:rsid w:val="00694378"/>
    <w:rsid w:val="006E78DD"/>
    <w:rsid w:val="006F62BC"/>
    <w:rsid w:val="00733E7C"/>
    <w:rsid w:val="00736286"/>
    <w:rsid w:val="007407D7"/>
    <w:rsid w:val="007801F6"/>
    <w:rsid w:val="007E500D"/>
    <w:rsid w:val="007F162E"/>
    <w:rsid w:val="007F4EBB"/>
    <w:rsid w:val="007F5D93"/>
    <w:rsid w:val="007F61CA"/>
    <w:rsid w:val="00835676"/>
    <w:rsid w:val="00893282"/>
    <w:rsid w:val="008B2ADC"/>
    <w:rsid w:val="008C0BA7"/>
    <w:rsid w:val="008C76B5"/>
    <w:rsid w:val="008E277C"/>
    <w:rsid w:val="008F3573"/>
    <w:rsid w:val="00930E31"/>
    <w:rsid w:val="0095290C"/>
    <w:rsid w:val="00981408"/>
    <w:rsid w:val="00994E40"/>
    <w:rsid w:val="009A339E"/>
    <w:rsid w:val="009A481F"/>
    <w:rsid w:val="009E6567"/>
    <w:rsid w:val="00A02C8B"/>
    <w:rsid w:val="00A07F69"/>
    <w:rsid w:val="00A13809"/>
    <w:rsid w:val="00A375CE"/>
    <w:rsid w:val="00A72FE9"/>
    <w:rsid w:val="00AA64F7"/>
    <w:rsid w:val="00AB4829"/>
    <w:rsid w:val="00AF444E"/>
    <w:rsid w:val="00B33BE6"/>
    <w:rsid w:val="00B33D27"/>
    <w:rsid w:val="00B36893"/>
    <w:rsid w:val="00B54B60"/>
    <w:rsid w:val="00B639F4"/>
    <w:rsid w:val="00B72EBB"/>
    <w:rsid w:val="00B74172"/>
    <w:rsid w:val="00B86D74"/>
    <w:rsid w:val="00BB3707"/>
    <w:rsid w:val="00BD07CE"/>
    <w:rsid w:val="00BE69E8"/>
    <w:rsid w:val="00C62EFA"/>
    <w:rsid w:val="00C97AD6"/>
    <w:rsid w:val="00CC114C"/>
    <w:rsid w:val="00CD79CA"/>
    <w:rsid w:val="00CF31CC"/>
    <w:rsid w:val="00CF6A04"/>
    <w:rsid w:val="00CF7E8A"/>
    <w:rsid w:val="00D103A4"/>
    <w:rsid w:val="00D635B3"/>
    <w:rsid w:val="00D719A5"/>
    <w:rsid w:val="00D8568F"/>
    <w:rsid w:val="00D87880"/>
    <w:rsid w:val="00DA4E65"/>
    <w:rsid w:val="00DB0ECC"/>
    <w:rsid w:val="00DF262E"/>
    <w:rsid w:val="00DF7E71"/>
    <w:rsid w:val="00E3371A"/>
    <w:rsid w:val="00E34F95"/>
    <w:rsid w:val="00E37E55"/>
    <w:rsid w:val="00E42A11"/>
    <w:rsid w:val="00E42A6F"/>
    <w:rsid w:val="00E45395"/>
    <w:rsid w:val="00E60AB0"/>
    <w:rsid w:val="00E74E6F"/>
    <w:rsid w:val="00E759F9"/>
    <w:rsid w:val="00E92C95"/>
    <w:rsid w:val="00E94188"/>
    <w:rsid w:val="00EB3EDB"/>
    <w:rsid w:val="00EE373F"/>
    <w:rsid w:val="00EE64D1"/>
    <w:rsid w:val="00EF17A8"/>
    <w:rsid w:val="00F13EF5"/>
    <w:rsid w:val="00F158C0"/>
    <w:rsid w:val="00F40472"/>
    <w:rsid w:val="00F451D6"/>
    <w:rsid w:val="00F52895"/>
    <w:rsid w:val="00F6469B"/>
    <w:rsid w:val="00F909CE"/>
    <w:rsid w:val="00FA6066"/>
    <w:rsid w:val="00FB6DC0"/>
    <w:rsid w:val="00FD38E8"/>
    <w:rsid w:val="059760A8"/>
    <w:rsid w:val="12E31A38"/>
    <w:rsid w:val="142D877E"/>
    <w:rsid w:val="1AF7E1CA"/>
    <w:rsid w:val="1DF69B8E"/>
    <w:rsid w:val="375F05CD"/>
    <w:rsid w:val="3A854121"/>
    <w:rsid w:val="3D86E91D"/>
    <w:rsid w:val="4B4A31F8"/>
    <w:rsid w:val="4D246E09"/>
    <w:rsid w:val="4F218DED"/>
    <w:rsid w:val="4FCFF94E"/>
    <w:rsid w:val="5DD8AD56"/>
    <w:rsid w:val="65069E4B"/>
    <w:rsid w:val="65D60AA0"/>
    <w:rsid w:val="6856F48F"/>
    <w:rsid w:val="71C9BB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FF94E"/>
  <w15:docId w15:val="{E7E619F6-83C8-4E2C-A9C7-551FA357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BalloonText">
    <w:name w:val="Balloon Text"/>
    <w:basedOn w:val="Normal"/>
    <w:link w:val="BalloonTextChar"/>
    <w:uiPriority w:val="99"/>
    <w:semiHidden/>
    <w:unhideWhenUsed/>
    <w:rsid w:val="00CF6A04"/>
    <w:rPr>
      <w:rFonts w:ascii="Tahoma" w:hAnsi="Tahoma" w:cs="Tahoma"/>
      <w:sz w:val="16"/>
      <w:szCs w:val="16"/>
    </w:rPr>
  </w:style>
  <w:style w:type="character" w:customStyle="1" w:styleId="BalloonTextChar">
    <w:name w:val="Balloon Text Char"/>
    <w:basedOn w:val="DefaultParagraphFont"/>
    <w:link w:val="BalloonText"/>
    <w:uiPriority w:val="99"/>
    <w:semiHidden/>
    <w:rsid w:val="00CF6A04"/>
    <w:rPr>
      <w:rFonts w:ascii="Tahoma" w:hAnsi="Tahoma" w:cs="Tahoma"/>
      <w:sz w:val="16"/>
      <w:szCs w:val="16"/>
      <w:lang w:val="en-US" w:eastAsia="en-US"/>
    </w:rPr>
  </w:style>
  <w:style w:type="paragraph" w:styleId="Header">
    <w:name w:val="header"/>
    <w:basedOn w:val="Normal"/>
    <w:link w:val="HeaderChar"/>
    <w:uiPriority w:val="99"/>
    <w:unhideWhenUsed/>
    <w:rsid w:val="00667C02"/>
    <w:pPr>
      <w:tabs>
        <w:tab w:val="center" w:pos="4513"/>
        <w:tab w:val="right" w:pos="9026"/>
      </w:tabs>
    </w:pPr>
  </w:style>
  <w:style w:type="character" w:customStyle="1" w:styleId="HeaderChar">
    <w:name w:val="Header Char"/>
    <w:basedOn w:val="DefaultParagraphFont"/>
    <w:link w:val="Header"/>
    <w:uiPriority w:val="99"/>
    <w:rsid w:val="00667C02"/>
    <w:rPr>
      <w:sz w:val="24"/>
      <w:szCs w:val="24"/>
      <w:lang w:val="en-US" w:eastAsia="en-US"/>
    </w:rPr>
  </w:style>
  <w:style w:type="paragraph" w:styleId="Footer">
    <w:name w:val="footer"/>
    <w:basedOn w:val="Normal"/>
    <w:link w:val="FooterChar"/>
    <w:uiPriority w:val="99"/>
    <w:unhideWhenUsed/>
    <w:rsid w:val="00667C02"/>
    <w:pPr>
      <w:tabs>
        <w:tab w:val="center" w:pos="4513"/>
        <w:tab w:val="right" w:pos="9026"/>
      </w:tabs>
    </w:pPr>
  </w:style>
  <w:style w:type="character" w:customStyle="1" w:styleId="FooterChar">
    <w:name w:val="Footer Char"/>
    <w:basedOn w:val="DefaultParagraphFont"/>
    <w:link w:val="Footer"/>
    <w:uiPriority w:val="99"/>
    <w:rsid w:val="00667C02"/>
    <w:rPr>
      <w:sz w:val="24"/>
      <w:szCs w:val="24"/>
      <w:lang w:val="en-US" w:eastAsia="en-US"/>
    </w:rPr>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FF46454D-A76B-4DF5-A78E-FD95CF02959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867BBFC9-A318-40E4-9FCD-3420861E72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0CB37B76-3F9B-4B80-96B8-68CAF13FEFD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a0a4bef150c3464b"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Ken</dc:creator>
  <cp:keywords/>
  <cp:lastModifiedBy>Bettina Campion</cp:lastModifiedBy>
  <cp:revision>2</cp:revision>
  <dcterms:created xsi:type="dcterms:W3CDTF">2021-04-21T09:38:00Z</dcterms:created>
  <dcterms:modified xsi:type="dcterms:W3CDTF">2021-04-21T09:38:00Z</dcterms:modified>
</cp:coreProperties>
</file>